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48" w:rsidRDefault="00490148" w:rsidP="00490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УТВЕРЖДЕНА</w:t>
      </w: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490148" w:rsidRPr="0088381E" w:rsidRDefault="00490148" w:rsidP="00490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приказом Фонда ПП ЯО (МКК)</w:t>
      </w:r>
    </w:p>
    <w:p w:rsidR="00490148" w:rsidRPr="0088381E" w:rsidRDefault="00490148" w:rsidP="004901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19.07.2024 № ФПП 38/24 </w:t>
      </w:r>
      <w:r w:rsidRPr="00883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90148" w:rsidRPr="0088381E" w:rsidRDefault="00490148" w:rsidP="0049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72FE0" wp14:editId="3EE46770">
                <wp:simplePos x="0" y="0"/>
                <wp:positionH relativeFrom="column">
                  <wp:posOffset>3682365</wp:posOffset>
                </wp:positionH>
                <wp:positionV relativeFrom="paragraph">
                  <wp:posOffset>66040</wp:posOffset>
                </wp:positionV>
                <wp:extent cx="3206750" cy="590550"/>
                <wp:effectExtent l="0" t="0" r="12700" b="19050"/>
                <wp:wrapNone/>
                <wp:docPr id="7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148" w:rsidRPr="0088381E" w:rsidRDefault="00490148" w:rsidP="00490148">
                            <w:pPr>
                              <w:widowControl w:val="0"/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Регистрационный номер заявки на получение займа ___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________________ 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Дата 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_____________________</w:t>
                            </w:r>
                          </w:p>
                          <w:p w:rsidR="00490148" w:rsidRPr="0088381E" w:rsidRDefault="00490148" w:rsidP="00490148">
                            <w:pPr>
                              <w:widowControl w:val="0"/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Заявку принял ________________________________</w:t>
                            </w:r>
                          </w:p>
                          <w:p w:rsidR="00490148" w:rsidRPr="0088381E" w:rsidRDefault="00490148" w:rsidP="00490148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                                                                  (ФИО,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9.95pt;margin-top:5.2pt;width:252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a+ZAIAAMAEAAAOAAAAZHJzL2Uyb0RvYy54bWysVMtOGzEU3VfqP1jel0kCgRIxQSkoVSUE&#10;SFCxdjweMqrH17WdzKQ/06/oqlK/IZ/UY88kUOiqahbOffk+js+ds/O21mytnK/I5Hx4MOBMGUlF&#10;ZR5z/vl+/u49Zz4IUwhNRuV8ozw/n759c9bYiRrRknShHEMS4yeNzfkyBDvJMi+Xqhb+gKwycJbk&#10;ahGgusescKJB9lpno8HgOGvIFdaRVN7Detk5+TTlL0slw01ZehWYzjl6C+l06VzEM5ueicmjE3ZZ&#10;yb4N8Q9d1KIyKLpPdSmCYCtXvUpVV9KRpzIcSKozKstKqjQDphkOXkxztxRWpVkAjrd7mPz/Syuv&#10;17eOVUXOTzgzosYTbb9vf21/bn+wUUSnsX6CoDuLsNB+oBavvLN7GOPQbenq+I9xGPzAebPHVrWB&#10;SRgPR4PjkzFcEr7x6WAMGemzp9vW+fBRUc2ikHOHt0uQivWVD13oLiQW86SrYl5pnZSNv9COrQWe&#10;GewoqOFMCx9gzPk8/fpqf1zThjU5Pz5EL69Sxlr7nAst5JfXGdC9NvGmSlTr+4yQddBEKbSLtsdx&#10;QcUGMDrqaOitnFeocoVGb4UD7wAPdinc4Cg1oTXqJc6W5L79zR7jQQd4OWvA45z7ryvhFOb/ZECU&#10;0+HRUSR+Uo7GJyMo7rln8dxjVvUFAcMhttbKJMb4oHdi6ah+wMrNYlW4hJGonfOwEy9Ct11YWalm&#10;sxQEqlsRrsydlTF1BCyie98+CGf75w4gyjXtGC8mL169i403Dc1WgcoqUSIC3KEKKkUFa5JI1a90&#10;3MPneop6+vBMfwMAAP//AwBQSwMEFAAGAAgAAAAhAIrbPCTdAAAACwEAAA8AAABkcnMvZG93bnJl&#10;di54bWxMj8FOwzAQRO9I/IO1SNyoDQSahDgVQuKIEIEDvbn2khjidRS7aejX45zKbXdnNPum2syu&#10;ZxOOwXqScL0SwJC0N5ZaCR/vz1c5sBAVGdV7Qgm/GGBTn59VqjT+QG84NbFlKYRCqSR0MQ4l50F3&#10;6FRY+QEpaV9+dCqmdWy5GdUhhbue3whxz52ylD50asCnDvVPs3cSDH160lv7crTUaFscX/NvPUl5&#10;eTE/PgCLOMeTGRb8hA51Ytr5PZnAegl366JI1iSIDNhiEHmWLrtlus2A1xX/36H+AwAA//8DAFBL&#10;AQItABQABgAIAAAAIQC2gziS/gAAAOEBAAATAAAAAAAAAAAAAAAAAAAAAABbQ29udGVudF9UeXBl&#10;c10ueG1sUEsBAi0AFAAGAAgAAAAhADj9If/WAAAAlAEAAAsAAAAAAAAAAAAAAAAALwEAAF9yZWxz&#10;Ly5yZWxzUEsBAi0AFAAGAAgAAAAhADOvpr5kAgAAwAQAAA4AAAAAAAAAAAAAAAAALgIAAGRycy9l&#10;Mm9Eb2MueG1sUEsBAi0AFAAGAAgAAAAhAIrbPCTdAAAACwEAAA8AAAAAAAAAAAAAAAAAvgQAAGRy&#10;cy9kb3ducmV2LnhtbFBLBQYAAAAABAAEAPMAAADIBQAAAAA=&#10;" fillcolor="window" strokeweight=".5pt">
                <v:textbox>
                  <w:txbxContent>
                    <w:p w:rsidR="00490148" w:rsidRPr="0088381E" w:rsidRDefault="00490148" w:rsidP="00490148">
                      <w:pPr>
                        <w:widowControl w:val="0"/>
                        <w:spacing w:after="0" w:line="0" w:lineRule="atLeas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>Регистрационный номер заявки на получение займа ___</w:t>
                      </w:r>
                      <w:r w:rsidRPr="008838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________________ </w:t>
                      </w: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 xml:space="preserve">Дата </w:t>
                      </w:r>
                      <w:r w:rsidRPr="008838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>_____________________</w:t>
                      </w:r>
                    </w:p>
                    <w:p w:rsidR="00490148" w:rsidRPr="0088381E" w:rsidRDefault="00490148" w:rsidP="00490148">
                      <w:pPr>
                        <w:widowControl w:val="0"/>
                        <w:spacing w:after="0" w:line="0" w:lineRule="atLeast"/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>Заявку принял ________________________________</w:t>
                      </w:r>
                    </w:p>
                    <w:p w:rsidR="00490148" w:rsidRPr="0088381E" w:rsidRDefault="00490148" w:rsidP="00490148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 xml:space="preserve">                                                                     (ФИО, 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490148" w:rsidRPr="0088381E" w:rsidRDefault="00490148" w:rsidP="00490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490148" w:rsidRDefault="00490148" w:rsidP="00490148">
      <w:pPr>
        <w:widowControl w:val="0"/>
        <w:tabs>
          <w:tab w:val="left" w:pos="230"/>
          <w:tab w:val="left" w:pos="4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ab/>
      </w:r>
    </w:p>
    <w:p w:rsidR="00490148" w:rsidRDefault="00490148" w:rsidP="00490148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B45748" w:rsidRPr="004B0501" w:rsidRDefault="00B45748" w:rsidP="00490148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8"/>
          <w:lang w:eastAsia="ru-RU"/>
        </w:rPr>
      </w:pPr>
      <w:r w:rsidRPr="004B050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8"/>
          <w:lang w:eastAsia="ru-RU"/>
        </w:rPr>
        <w:t>Анкета</w:t>
      </w:r>
    </w:p>
    <w:p w:rsidR="00B45748" w:rsidRPr="00B45748" w:rsidRDefault="00B45748" w:rsidP="00B4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ЮРИДИЧЕСКОГО ЛИЦА</w:t>
      </w:r>
    </w:p>
    <w:p w:rsidR="00B45748" w:rsidRPr="00B45748" w:rsidRDefault="00B45748" w:rsidP="00B45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(ПОРУЧИТЕЛЯ/ЗАЛОГОДАТЕЛЯ/ВЫГОДОПРИОБРЕТАТЕЛЯ)</w:t>
      </w:r>
      <w:r w:rsidRPr="00B4574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  <w:p w:rsidR="00B45748" w:rsidRPr="00B45748" w:rsidRDefault="00B45748" w:rsidP="00B45748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</w:pPr>
      <w:bookmarkStart w:id="0" w:name="_GoBack"/>
      <w:bookmarkEnd w:id="0"/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ДЛЯ ПРЕДОСТАВЛЕНИЯ В </w:t>
      </w: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ФОНД ПОДДЕРЖКИ МАЛОГО И СРЕДНЕГО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ПРЕДПРИНИМАТЕЛЬСТВА ЯРОСЛАВСКОЙ ОБЛАСТИ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(МИКРОКРЕДИТНАЯ КОМПАНИЯ) 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B45748" w:rsidRPr="00B45748" w:rsidRDefault="00B45748" w:rsidP="00B45748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B45748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по телефону: 8 (4852) 58-80-84, 58-94-75.  </w:t>
      </w:r>
      <w:r w:rsidRPr="00B457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т.п.).</w:t>
      </w:r>
    </w:p>
    <w:p w:rsidR="00B45748" w:rsidRPr="00B45748" w:rsidRDefault="00B45748" w:rsidP="00B4574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1. Информация о кЛИЕНТЕ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7938"/>
      </w:tblGrid>
      <w:tr w:rsidR="00B45748" w:rsidRPr="00B45748" w:rsidTr="005F5AEB">
        <w:trPr>
          <w:trHeight w:val="34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Полное наименование кЛИЕНТа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2. Сведения оБ УЧАСТНИКЕ СДЕЛКИ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3"/>
        <w:gridCol w:w="290"/>
        <w:gridCol w:w="708"/>
        <w:gridCol w:w="284"/>
        <w:gridCol w:w="1849"/>
        <w:gridCol w:w="277"/>
        <w:gridCol w:w="1985"/>
      </w:tblGrid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сокращенное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Инн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ОГРН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ОКПО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уЧАСТНИК  СДЕЛКИ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15410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ЗАЛОГОДАТЕЛЬ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10149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45455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ВЫГОДОПРИОБРЕТАТЕЛЬ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7456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ИНОЕ (УКАЗАТЬ)_________</w:t>
            </w:r>
          </w:p>
        </w:tc>
      </w:tr>
      <w:tr w:rsidR="00B45748" w:rsidRPr="00B45748" w:rsidTr="005F5AEB">
        <w:trPr>
          <w:trHeight w:val="80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хАРАКТЕР ОТНОШЕНИЙ, СВЯЗЫВАЮЩИХ ВАС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 кЛИЕНТОМ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6494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УЧРЕДИТЕЛЬ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11134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КОМПАНИЙ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5748" w:rsidRPr="00B45748" w:rsidRDefault="00E625EF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14175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ТРЕТЬЕ ЛИЦО (УКАЗАТЬ) ____________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Уставный капитал (тыс. руб.)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дата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ГОСУДАРСТВЕННОЙ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регистрации 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577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Место государственной регистрации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(указать адрес фнс)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АДРЕС,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указанный в ЕГРЮЛ</w:t>
            </w: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85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(-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а) места осуществления предпринимательской деятельности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6"/>
                  <w:szCs w:val="16"/>
                  <w:lang w:eastAsia="ru-RU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2"/>
                <w:szCs w:val="12"/>
                <w:lang w:eastAsia="ru-RU"/>
              </w:rPr>
              <w:t xml:space="preserve"> </w:t>
            </w:r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совпадает с ЮРИДИЧЕСКИМ адресом  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6"/>
                  <w:szCs w:val="16"/>
                  <w:lang w:eastAsia="ru-RU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другое</w:t>
            </w:r>
            <w:proofErr w:type="gramEnd"/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 (указать фактический адрес):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кОНТАКТНЫЙ ТЕЛЕФОН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(-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Ы)_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номер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 (-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а) телефона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> 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(-ов) (городской/мобильный)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ДОМЕННОЕ ИМЯ, УКАЗАТЬ СТРАНИЦЫ САЙТА В СЕТИ "ИНТЕРНЕТ", С ИСПОЛЬЗОВАНИЕМ КОТОРЫХ КЛИЕНТОМ ОКАЗЫВАЮТСЯ УСЛУГИ (ОФИЦИАЛЬНЫЙ САЙТ, ПРИ НАЛИЧИИ)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</w:tbl>
    <w:p w:rsidR="00B45748" w:rsidRPr="00B45748" w:rsidRDefault="00B45748" w:rsidP="00B45748">
      <w:pPr>
        <w:spacing w:before="180" w:after="0" w:line="240" w:lineRule="auto"/>
        <w:ind w:hanging="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3. СВЕДЕНИЯ ОБ ОРГАНАХ ЮРИДИЧЕСКОГО ЛИЦА (СТРУКТУРА И ПЕРСОНАЛЬНЫЙ СОСТАВ)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B45748" w:rsidRPr="00B45748" w:rsidTr="005F5AEB">
        <w:trPr>
          <w:trHeight w:val="333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45748" w:rsidRPr="00B45748" w:rsidRDefault="00B45748" w:rsidP="00B45748">
            <w:pPr>
              <w:spacing w:before="40"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ЕДИНОЛИЧНЫЙ ИСПОЛНИТЕЛЬНЫЙ ОРГАН </w:t>
            </w:r>
          </w:p>
          <w:p w:rsidR="00B45748" w:rsidRPr="00B45748" w:rsidRDefault="00E625EF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24437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ГЕНЕРАЛЬНЫЙ ДИРЕКТОР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88386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  <w:proofErr w:type="spellEnd"/>
            <w:proofErr w:type="gramEnd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3978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ПРЕДСЕДАТЕЛЬ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4542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ПРЕЗИДЕНТ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199487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УПРАВЛЯЮЩАЯ КОМПАНИЯ</w:t>
            </w:r>
          </w:p>
          <w:p w:rsidR="00B45748" w:rsidRPr="00B45748" w:rsidRDefault="00E625EF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2336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ДРУГОЕ (УКАЗАТЬ) 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ФИО (ДЛЯ ФИЗИЧЕСКОГО ЛИЦА)______________________________________________________________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ИНН__________________________________________________________________________________________ 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СНИЛС 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ПОЛНОЕ НАИМЕНОВАНИЕ (ДЛЯ ЮРИДИЧЕСКОГО ЛИЦА) 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ИНН__________________________________________________________________________________________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ОГРН_________________________________________________________________________________________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33"/>
        </w:trPr>
        <w:tc>
          <w:tcPr>
            <w:tcW w:w="1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748" w:rsidRPr="00B45748" w:rsidRDefault="00B45748" w:rsidP="00B45748">
            <w:pPr>
              <w:spacing w:before="40"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ИНЫЕ ОРГАНЫ УПРАВЛЕНИЯ</w:t>
            </w:r>
          </w:p>
          <w:p w:rsidR="00B45748" w:rsidRPr="00B45748" w:rsidRDefault="00E625EF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14255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ОБЩЕЕ СОБРАНИЕ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2617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СОВЕТ ДИРЕКТОРОВ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0995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НАБЛЮДАТЕЛЬНЫЙ СОВЕТ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0255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ПРАВЛЕНИЕ     </w:t>
            </w:r>
          </w:p>
          <w:p w:rsidR="00B45748" w:rsidRPr="00B45748" w:rsidRDefault="00E625EF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380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ДИРЕКЦИЯ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415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ДРУГОЕ</w:t>
            </w:r>
            <w:proofErr w:type="gramEnd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(УКАЗАТЬ) 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СВЕДЕНИЯ О ПЕРСОНАЛЬНОМ СОСТАВЕ ИНЫХ ОРГАНОВ УПРАВЛЕНИЯ ПРЕДОСТАВЛЯЮТСЯ В ФОРМЕ ПРИЛОЖЕНИЯ К НАСТОЯЩЕЙ АНКЕТЕ</w:t>
            </w: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4. Сведения о предпринимательской деятельности УЧАСТНИКА СДЕЛКИ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57"/>
        <w:gridCol w:w="1927"/>
        <w:gridCol w:w="18"/>
        <w:gridCol w:w="266"/>
        <w:gridCol w:w="1134"/>
        <w:gridCol w:w="283"/>
        <w:gridCol w:w="142"/>
        <w:gridCol w:w="284"/>
        <w:gridCol w:w="159"/>
        <w:gridCol w:w="833"/>
        <w:gridCol w:w="213"/>
        <w:gridCol w:w="1630"/>
      </w:tblGrid>
      <w:tr w:rsidR="00B45748" w:rsidRPr="00B45748" w:rsidTr="005F5AEB">
        <w:trPr>
          <w:trHeight w:val="284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основные виды деятельности 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130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торговля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0488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Оптовая торговля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109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Розничная торговля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803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Оптово-розничная торговля</w:t>
            </w:r>
          </w:p>
        </w:tc>
      </w:tr>
      <w:tr w:rsidR="00B45748" w:rsidRPr="00B45748" w:rsidTr="005F5AEB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68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749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основной товар  __________________________________________________________</w:t>
            </w:r>
          </w:p>
        </w:tc>
      </w:tr>
      <w:tr w:rsidR="00B45748" w:rsidRPr="00B45748" w:rsidTr="005F5AEB">
        <w:trPr>
          <w:trHeight w:val="416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0407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производство</w:t>
            </w:r>
          </w:p>
        </w:tc>
        <w:tc>
          <w:tcPr>
            <w:tcW w:w="6889" w:type="dxa"/>
            <w:gridSpan w:val="11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B45748" w:rsidRPr="00B45748" w:rsidRDefault="00B45748" w:rsidP="00B45748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наименование продукции</w:t>
            </w:r>
          </w:p>
        </w:tc>
      </w:tr>
      <w:tr w:rsidR="00B45748" w:rsidRPr="00B45748" w:rsidTr="005F5AEB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</w:rPr>
              <w:t>☐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сфера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услуг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844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Бытовые услуги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569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Реклама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</w:rPr>
              <w:t>☐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Транспорт, логистика</w:t>
            </w:r>
          </w:p>
        </w:tc>
      </w:tr>
      <w:tr w:rsidR="00B45748" w:rsidRPr="00B45748" w:rsidTr="005F5AEB">
        <w:trPr>
          <w:trHeight w:val="375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7777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информационные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технологии, связь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716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Общественное питание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802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иное (указать)</w:t>
            </w:r>
          </w:p>
          <w:p w:rsidR="00B45748" w:rsidRPr="00B45748" w:rsidRDefault="00B45748" w:rsidP="00B45748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______________________________</w:t>
            </w:r>
          </w:p>
        </w:tc>
      </w:tr>
      <w:tr w:rsidR="00B45748" w:rsidRPr="00B45748" w:rsidTr="005F5AEB">
        <w:trPr>
          <w:trHeight w:val="42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срок  осуществления предпринимательской деятельности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8598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менее 6 месяцев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6396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6-12 месяцев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4680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1-3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8636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более 3 лет</w:t>
            </w:r>
          </w:p>
        </w:tc>
      </w:tr>
      <w:tr w:rsidR="00B45748" w:rsidRPr="00B45748" w:rsidTr="005F5AEB">
        <w:trPr>
          <w:trHeight w:val="402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Система налогообложения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07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Годовая выручка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за предыдущий календарный год, тыс. руб.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3645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данные по официальной отчетности</w:t>
            </w: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_____________________ТЫС. РУБ.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73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чистая прибыль за предыдущий календарный год, тыс. руб.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595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данные по официальной отчетности</w:t>
            </w: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_____________________ТЫС. РУБ.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771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сезонности предпринимательской деятельности (отклонение выручки от среднемесячного показателя более 30%) </w:t>
            </w: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702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3544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3389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Количество поставщиков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0715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689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71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5</w:t>
            </w:r>
            <w:proofErr w:type="gramStart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и</w:t>
            </w:r>
            <w:proofErr w:type="gramEnd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более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Количество покупателей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3307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3463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182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5</w:t>
            </w:r>
            <w:proofErr w:type="gramStart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и</w:t>
            </w:r>
            <w:proofErr w:type="gramEnd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более</w:t>
            </w:r>
          </w:p>
        </w:tc>
      </w:tr>
      <w:tr w:rsidR="00B45748" w:rsidRPr="00B45748" w:rsidTr="005F5AEB">
        <w:trPr>
          <w:trHeight w:val="47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Средняя численность работников  за предшествующий календарный год, чел.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63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 административных / уголовных преследований?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394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ind w:left="393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667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105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задолженности перед бюджетами всех уровней  и/или внебюджетными фондами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0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наименование, размер, срок задолженности и причина</w:t>
            </w:r>
          </w:p>
          <w:p w:rsidR="00B45748" w:rsidRPr="00B45748" w:rsidRDefault="00B45748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наименование, 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5289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просроченной кредиторской задолженности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8405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1039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просроченной дебиторской задолженности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79467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672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безнадежной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к взысканию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дебиторской задолженности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189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294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просроченной задолженности по заработной плате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04491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0088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обременений НА имуществО, принадлежащеЕ 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1073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наименование имущества, основание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5336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наличие судебных разбирательств  о признании  (связанных организаций)  БАНКРОТОМ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514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518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spacing w:after="0" w:line="240" w:lineRule="auto"/>
        <w:ind w:left="-426" w:right="-1"/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  <w:t>5. Сведения об учредителях, фактических владельцах бизнеса, выгодоприобретателях и руководящем составе участника сделки</w:t>
      </w:r>
    </w:p>
    <w:p w:rsidR="00B45748" w:rsidRPr="00B45748" w:rsidRDefault="00B45748" w:rsidP="00B45748">
      <w:pPr>
        <w:autoSpaceDE w:val="0"/>
        <w:autoSpaceDN w:val="0"/>
        <w:adjustRightInd w:val="0"/>
        <w:spacing w:after="0" w:line="240" w:lineRule="auto"/>
        <w:ind w:left="-426" w:right="-143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 И БЕНЕФИЦИАРНЫХ ВЛАДЕЛЬЦАХ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127"/>
        <w:gridCol w:w="2126"/>
        <w:gridCol w:w="850"/>
        <w:gridCol w:w="709"/>
        <w:gridCol w:w="1985"/>
      </w:tblGrid>
      <w:tr w:rsidR="00B45748" w:rsidRPr="00B45748" w:rsidTr="005F5AEB">
        <w:trPr>
          <w:trHeight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Фамилия, имя, отчество/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наименование юридического лица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характер взаимоотношений с Организацией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Наличие Просроченной задолженности перед банками/</w:t>
            </w: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лизин-говыми</w:t>
            </w:r>
            <w:proofErr w:type="gramEnd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компаниями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/иными кредитными организациями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РАзмер доли в </w:t>
            </w: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уставном</w:t>
            </w:r>
            <w:proofErr w:type="gramEnd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капителе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(Указывается в </w:t>
            </w:r>
            <w:proofErr w:type="gramEnd"/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процентах)</w:t>
            </w:r>
            <w:proofErr w:type="gramEnd"/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УЧАСТНИК (</w:t>
            </w: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АКЦИО-НЕР</w:t>
            </w:r>
            <w:proofErr w:type="gramEnd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И ПР.)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руководитель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(представитель</w:t>
            </w:r>
            <w:proofErr w:type="gramEnd"/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директор, генеральный директор и пр.)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фактический владелец бизнеса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(бенефициарный владелец*)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6707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60616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9340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63189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9386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91127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2487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7057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21465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23606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4841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608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5973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21231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44321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autoSpaceDE w:val="0"/>
        <w:autoSpaceDN w:val="0"/>
        <w:adjustRightInd w:val="0"/>
        <w:spacing w:after="0" w:line="240" w:lineRule="auto"/>
        <w:ind w:left="-426" w:right="-285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</w:t>
      </w:r>
      <w:r w:rsidRPr="00B457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БЕНЕФИЦИАРНЫЙ ВЛАДЕЛЕЦ</w:t>
      </w: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ЭТО </w:t>
      </w:r>
      <w:r w:rsidRPr="00B45748">
        <w:rPr>
          <w:rFonts w:ascii="Times New Roman" w:eastAsia="Calibri" w:hAnsi="Times New Roman" w:cs="Times New Roman"/>
          <w:caps/>
          <w:sz w:val="16"/>
          <w:szCs w:val="16"/>
          <w:lang w:eastAsia="ru-RU"/>
        </w:rPr>
        <w:t xml:space="preserve">физическое лицо, </w:t>
      </w:r>
      <w:proofErr w:type="gramStart"/>
      <w:r w:rsidRPr="00B45748">
        <w:rPr>
          <w:rFonts w:ascii="Times New Roman" w:eastAsia="Calibri" w:hAnsi="Times New Roman" w:cs="Times New Roman"/>
          <w:caps/>
          <w:sz w:val="16"/>
          <w:szCs w:val="16"/>
          <w:lang w:eastAsia="ru-RU"/>
        </w:rPr>
        <w:t>которое</w:t>
      </w:r>
      <w:proofErr w:type="gramEnd"/>
      <w:r w:rsidRPr="00B45748">
        <w:rPr>
          <w:rFonts w:ascii="Times New Roman" w:eastAsia="Calibri" w:hAnsi="Times New Roman" w:cs="Times New Roman"/>
          <w:caps/>
          <w:sz w:val="16"/>
          <w:szCs w:val="16"/>
          <w:lang w:eastAsia="ru-RU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</w:t>
      </w: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6. Сведения о связи с другими юридическими лицами/ИНДИВИДУАЛЬНЫМИ ПРЕДПРИНИМАТЕЛЯМИ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704"/>
        <w:gridCol w:w="1404"/>
        <w:gridCol w:w="988"/>
        <w:gridCol w:w="1276"/>
        <w:gridCol w:w="3686"/>
      </w:tblGrid>
      <w:tr w:rsidR="00B45748" w:rsidRPr="00B45748" w:rsidTr="005F5AEB">
        <w:trPr>
          <w:trHeight w:val="340"/>
        </w:trPr>
        <w:tc>
          <w:tcPr>
            <w:tcW w:w="3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наименование юридического лица/ Индивидуального Предпринимателя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ИНН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характер взаимоОТНОШЕНИЙ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пРАВОВОЙ СТАТУС</w:t>
            </w: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общие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финан-совые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потоки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общие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собствен-ники бизнеса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БЕНЕФИЦИАРНЫЙ ВЛАДЕЛЕЦ;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>- УЧАСТНИК (АКЦИОНЕР) С ДОЛЕЙ В УСТАВНОМ КАПИТАЛЕ В РАЗМЕРЕ 25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>% И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БОЛЕЕ;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>- ЕДИНОЛИЧНЫЙ ИСПОЛНИТЕЛЬНЫЙ ОРГАН;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- ИНОЕ (УКАЗАТЬ).</w:t>
            </w: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17721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165949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7866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20113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7. </w:t>
      </w:r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сведения о РАСЧЕТНЫХ Счетах,</w:t>
      </w:r>
      <w:proofErr w:type="gramStart"/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,</w:t>
      </w:r>
      <w:proofErr w:type="gramEnd"/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ОТКРЫТЫХ кредитных орГАНИЗАЦИЯХ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2820"/>
        <w:gridCol w:w="1816"/>
        <w:gridCol w:w="1992"/>
        <w:gridCol w:w="1276"/>
        <w:gridCol w:w="2410"/>
      </w:tblGrid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Номер расчетного счета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Наименование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Кредитной организации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(город)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ДАТА открытия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Среднемесячный оборот за последние 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br/>
              <w:t>12 меСЯЦЕВ, ТЫС. руб.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8. Перечень занимаемых помещений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843"/>
        <w:gridCol w:w="1984"/>
        <w:gridCol w:w="1276"/>
        <w:gridCol w:w="1985"/>
      </w:tblGrid>
      <w:tr w:rsidR="00B45748" w:rsidRPr="00B45748" w:rsidTr="005F5AEB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Площадь,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кв.м.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 ИМУЩЕСТВЕННОГО ПРАВА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назначение </w:t>
            </w: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tabs>
                <w:tab w:val="left" w:pos="41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9640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1371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733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0580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офис</w:t>
            </w:r>
          </w:p>
        </w:tc>
      </w:tr>
      <w:tr w:rsidR="00B45748" w:rsidRPr="00B45748" w:rsidTr="005F5AEB">
        <w:trPr>
          <w:trHeight w:val="230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0214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98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1249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55091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tabs>
                <w:tab w:val="left" w:pos="41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5997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7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159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292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офис</w:t>
            </w: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425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586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729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481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9. Сведения о кредитной истории </w:t>
      </w:r>
      <w:r w:rsidRPr="00B45748"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  <w:t>об участнике сделки</w:t>
      </w: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: действующие кредиты, лизинговые обязательства (включая гарантии, аккредитивы и займы)</w:t>
      </w: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ab/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992"/>
        <w:gridCol w:w="1276"/>
        <w:gridCol w:w="1417"/>
        <w:gridCol w:w="709"/>
        <w:gridCol w:w="851"/>
      </w:tblGrid>
      <w:tr w:rsidR="00B45748" w:rsidRPr="00B45748" w:rsidTr="005F5AEB">
        <w:trPr>
          <w:trHeight w:val="149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ВИД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фИНАНСОВОГО ОБЯЗАТЕЛЬСТВА (КРЕДИТ, ЛИЗИНГ И Т.П.)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Сумма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Остаток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зАДОЛЖЕННОСТИ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 выдачи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Дата погашения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обеспечениЯ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просрочек / рЕСТРУКТУРИ-ЗАЦИЙ</w:t>
            </w:r>
          </w:p>
        </w:tc>
      </w:tr>
      <w:tr w:rsidR="00B45748" w:rsidRPr="00B45748" w:rsidTr="005F5AEB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9777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553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8963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52271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aps/>
          <w:color w:val="000000" w:themeColor="text1"/>
          <w:sz w:val="16"/>
          <w:szCs w:val="16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  <w:t>10. сВЕДЕНИЯ  ОБ ОБЕСПЕЧИТЕЛЬНЫХ  ОБЯЗАТЕЛЬСТВАХ (ПОРУЧИТЕЛЬСТВО/залог) ЗА ТРЕТЬИХ ЛИЦ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24"/>
        <w:gridCol w:w="1379"/>
        <w:gridCol w:w="851"/>
        <w:gridCol w:w="1842"/>
        <w:gridCol w:w="1418"/>
        <w:gridCol w:w="850"/>
        <w:gridCol w:w="993"/>
        <w:gridCol w:w="850"/>
        <w:gridCol w:w="851"/>
      </w:tblGrid>
      <w:tr w:rsidR="00B45748" w:rsidRPr="00B45748" w:rsidTr="005F5AEB">
        <w:trPr>
          <w:trHeight w:val="962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БАНКА/ инОГО КРЕДИТОРА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поручитель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залого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 ЗАЛОГА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(ИПОТЕКА/ДВИЖИМОЕ ИМУЩЕСТВО)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выдачи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прекра-щения</w:t>
            </w:r>
            <w:proofErr w:type="gramEnd"/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просрочек/ рЕСТРУКТУРИЗА-ЦИЙ</w:t>
            </w:r>
          </w:p>
        </w:tc>
      </w:tr>
      <w:tr w:rsidR="00B45748" w:rsidRPr="00B45748" w:rsidTr="005F5AEB">
        <w:trPr>
          <w:trHeight w:val="246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12166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-58400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81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675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264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6042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82432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696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625EF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5237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11. Согласие участника сделки на получение фОНДОМ кредитных отчетов из бюро кредитных историй и представление фондом  информации в бюро кредитных историй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B45748" w:rsidRPr="00B45748" w:rsidTr="005F5AEB">
        <w:trPr>
          <w:trHeight w:val="254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УЧАСТНИК СДЕЛКИ (ПРЕДСТАВИТЕЛЬ УЧАСТНИКА СДЕЛКИ) ДАЕТ СВОЕ СОГЛАСИЕ ФОНДУ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 УПОЛНОМОЧИВАЕТ ЕГО ПОЛУЧАТЬ КРЕДИТНЫЕ ОТЧЕТЫ В ОТНОШЕНИИ УЧАСТНИКА СДЕЛКИ 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ЛЮБОМ БЮРО КРЕДИТНЫХ ИСТОРИЙ В ПОРЯДКЕ И ОБЪЕМЕ,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УСТАНОВЛЕННОМ ФЕДЕРАЛЬНЫМ ЗАКОНОМ №218-ФЗ ОТ 30.12.2004 «О КРЕДИТНЫХ ИСТОРИЯХ»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Цель запроса кредитного отчета: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-осуществление проверки достоверности и полноты предоставленной информации, в том числе с целью заключения и исполнения договоров займа, залога, поручительства;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-осуществление проверки благонадежности, как потенциального заемщика, поручителя, залогодателя.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proofErr w:type="gramStart"/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УЧАСТНИК СДЕЛКИ ДАЕТ СВОЕ СОГЛАСИЕ 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на представление Фондом поддержки малого и среднего предпринимательства ярославской области (МИКРОКРЕДИТНАЯ компания) информации, 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СВЯЗАННОЙ С ПРЕДОСТАВЛЕНИЕМ КЛИЕНТУ ЗАЙМА, ЗАКЛЮЧЕНИЕМ ДОГОВОРА ЗАЛОГА, ПОРУЧИТЕЛЬСТВА И ИСПОЛНЕНИЕМ УЧАСТНИКОМ СДЕЛКИ ОБЯЗАННОСТЕЙ ПО ДОГОВОРУ ЗАЙМА/ЗАЛОГА/ПОРУЧИТЕЛЬСТВА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в бюро кредитных историй в соответствии со статьями 4, 5 Федерального закона              № 218-ФЗ от 30.12.2004 «О кредитных историях».</w:t>
            </w:r>
            <w:proofErr w:type="gramEnd"/>
          </w:p>
          <w:p w:rsidR="00B45748" w:rsidRPr="00B45748" w:rsidRDefault="00B45748" w:rsidP="00B45748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СООБЩАЮ СВОЙ КОД (КОД СУБЪЕКТА КРЕДИТНОЙ ИСТОРИИ) ДЛЯ НАПРАВЛЕНИЯ ЗАПРОСА В БЮРО КРЕДИТНЫХ ИСТОРИЙ, В КОТОРОМ (КОТОРЫХ) ХРАНИТСЯ КРЕДИТНАЯ ИСТОРИЯ _______.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Согласие считается действительным в течение ШЕСТИ месяцев со дня его оформления. в случае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,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если в течение указанного срока договор займа (залога, поручительства) был заключен, указанное согласие сохраняет силу в течение всего срока действия договора займа (залога, поручительства).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146183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да    ____________________________________ФИО,  подпись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18383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нет     ____________________________________ФИО,  подпись</w:t>
            </w:r>
          </w:p>
        </w:tc>
      </w:tr>
      <w:tr w:rsidR="00B45748" w:rsidRPr="00B45748" w:rsidTr="005F5AEB">
        <w:trPr>
          <w:trHeight w:val="69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45748" w:rsidRPr="00B45748" w:rsidTr="005F5AEB">
        <w:trPr>
          <w:trHeight w:val="68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Проинформирован об условиях договора ПОРУЧИТЕЛЬСТВА/ЗАЛОГА, о возможности и порядке изменения его условий по инициативе Фонда и уЧАСТНИКА СДЕЛКИ, о перечне и размере всех платежей, связанных с получением, обслуживанием и возвратом микрозайма, а также с нарушением условий договора займа, ПОРУЧИТЕЛЬСТВА/ЗАЛОГА.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в СЛУЧАЕ ИЗМЕНЕНИЯ СВЕДЕНИЙ, СОДЕРЖАЩИХСЯ В АНКЕТЕ, ДО ЗАКЛЮЧЕНИЯ ДОГОВОРА ЗАЙМА, УЧАСТНИК СДЕЛКИ ОБЯЗУЕТСЯ ПРЕДОСТАВИТЬ ОБНОВЛЕННЫЕ СВЕДЕНИЯ В ТЕЧЕНИЕ 3-Х РАБОЧИХ ДНЕЙ С МОМЕНТА ИХ ИЗМЕНЕНИЯ.</w:t>
      </w:r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proofErr w:type="gramStart"/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  <w:proofErr w:type="gramEnd"/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уЧАСТНИК СДЕЛКИ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ЗАЯВЛЯЮ, ЧТО ДАННАЯ АНКЕТА ПРЕДОСТАВЛЕНА В ФОНД  С МОЕГО СОГЛАСИЯ. ВСЕ СВЕДЕНИЯ УКАЗАННЫЕ В ДАННОЙ АНКЕТЕ И ДОКУМЕНТЫ ЯВЛЯЮТСЯ ПОДЛИННЫМИ, ДОСТОВЕРНЫМИ И АКТУАЛЬНЫМИ.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12. ЛИЦО, ИМЕЮЩЕЕ ПРАВО БЕЗ ДОВЕРЕННОСТИ/ ПО ДОВЕРЕННОСТИ ДЕЙСТВОВАТЬ ОТ ИМЕНИ ЮРИДИЧЕСКОГО ЛИЦА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128"/>
        <w:gridCol w:w="3817"/>
        <w:gridCol w:w="595"/>
        <w:gridCol w:w="595"/>
        <w:gridCol w:w="945"/>
      </w:tblGrid>
      <w:tr w:rsidR="00B45748" w:rsidRPr="00B45748" w:rsidTr="005F5AEB">
        <w:trPr>
          <w:cantSplit/>
          <w:trHeight w:hRule="exact" w:val="240"/>
        </w:trPr>
        <w:tc>
          <w:tcPr>
            <w:tcW w:w="2978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2128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 xml:space="preserve">подпись </w:t>
            </w:r>
          </w:p>
        </w:tc>
        <w:tc>
          <w:tcPr>
            <w:tcW w:w="3817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фамилия имя отчество</w:t>
            </w:r>
          </w:p>
        </w:tc>
        <w:tc>
          <w:tcPr>
            <w:tcW w:w="2135" w:type="dxa"/>
            <w:gridSpan w:val="3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B45748" w:rsidRPr="00B45748" w:rsidTr="005F5AEB">
        <w:trPr>
          <w:cantSplit/>
          <w:trHeight w:hRule="exact" w:val="393"/>
        </w:trPr>
        <w:tc>
          <w:tcPr>
            <w:tcW w:w="2978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М.П. </w:t>
            </w:r>
          </w:p>
        </w:tc>
        <w:tc>
          <w:tcPr>
            <w:tcW w:w="59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М.П.</w:t>
      </w: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13. комплектность предоставленных документов и правильность заполнения анкеты кЛИЕНТОМ  (заполняется сотрудником ФОНДА)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954"/>
      </w:tblGrid>
      <w:tr w:rsidR="00B45748" w:rsidRPr="00B45748" w:rsidTr="005F5AEB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анкета заполнена полностью</w:t>
            </w:r>
          </w:p>
        </w:tc>
        <w:tc>
          <w:tcPr>
            <w:tcW w:w="5954" w:type="dxa"/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копии документов приобщенных к анкете сверены и  соответствуют оригиналам.</w:t>
            </w:r>
          </w:p>
        </w:tc>
        <w:tc>
          <w:tcPr>
            <w:tcW w:w="5954" w:type="dxa"/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16"/>
                <w:szCs w:val="16"/>
                <w:lang w:eastAsia="ru-RU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5954" w:type="dxa"/>
            <w:vAlign w:val="center"/>
          </w:tcPr>
          <w:p w:rsidR="00B45748" w:rsidRPr="00B45748" w:rsidRDefault="00E625EF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trike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14. Сотрудник ФОНДА, ОТВЕТСТВЕННЫЙ ЗА РАБОТУ С КЛИЕНТОМ 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2125"/>
        <w:gridCol w:w="3827"/>
        <w:gridCol w:w="709"/>
        <w:gridCol w:w="567"/>
        <w:gridCol w:w="851"/>
      </w:tblGrid>
      <w:tr w:rsidR="00B45748" w:rsidRPr="00B45748" w:rsidTr="005F5AEB">
        <w:trPr>
          <w:trHeight w:hRule="exact" w:val="200"/>
        </w:trPr>
        <w:tc>
          <w:tcPr>
            <w:tcW w:w="2979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125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 xml:space="preserve">фамилия имя отчество </w:t>
            </w:r>
          </w:p>
        </w:tc>
        <w:tc>
          <w:tcPr>
            <w:tcW w:w="2127" w:type="dxa"/>
            <w:gridSpan w:val="3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дата</w:t>
            </w:r>
          </w:p>
        </w:tc>
      </w:tr>
      <w:tr w:rsidR="00B45748" w:rsidRPr="00B45748" w:rsidTr="005F5AEB">
        <w:trPr>
          <w:trHeight w:hRule="exact" w:val="420"/>
        </w:trPr>
        <w:tc>
          <w:tcPr>
            <w:tcW w:w="2979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40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29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F1CC2" wp14:editId="091EEDE9">
                <wp:simplePos x="0" y="0"/>
                <wp:positionH relativeFrom="column">
                  <wp:posOffset>-355391</wp:posOffset>
                </wp:positionH>
                <wp:positionV relativeFrom="paragraph">
                  <wp:posOffset>8134832</wp:posOffset>
                </wp:positionV>
                <wp:extent cx="7204204" cy="776480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204" cy="776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8pt;margin-top:640.55pt;width:567.25pt;height:6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VSiAIAANIEAAAOAAAAZHJzL2Uyb0RvYy54bWysVM1qGzEQvhf6DkL3Zm3j/NRkHUyCSyEk&#10;AafkrGi13gWtpEqy1+6p0Guhj9CH6KX0J8+wfqN+0q7tNO2p1Bh5RjOan2++8enZqpJkKawrtUpp&#10;/6BHiVBcZ6Wap/TN7fTFCSXOM5UxqZVI6Vo4ejZ+/uy0NiMx0IWWmbAEQZQb1SalhfdmlCSOF6Ji&#10;7kAboWDMta2Yh2rnSWZZjeiVTAa93lFSa5sZq7lwDrcXrZGOY/w8F9xf57kTnsiUojYfTxvP+3Am&#10;41M2mltmipJ3ZbB/qKJipULSXagL5hlZ2PKPUFXJrXY69wdcV4nO85KL2AO66feedDMrmBGxF4Dj&#10;zA4m9//C8qvljSVlhtlRoliFETWfN+83n5ofzcPmQ/OleWi+bz42P5uvzTfSD3jVxo3wbGZubKc5&#10;iKH5VW6r8Iu2yCpivN5hLFaecFweD3pDfCnhsB0fHw1P4hCS/WtjnX8ldEWCkFKLGUZo2fLSeWSE&#10;69YlJHNaltm0lDIqa3cuLVkyjBssyXRNiWTO4zKl0/gJLSDEb8+kInVKB4fDHjjCGXiYS+YhVgbI&#10;ODWnhMk5CM69jbUoHTIiUlvLBXNFmzSG7VJIFewisrArPWDXohWke52tgb7VLS2d4dMSPV+i4Btm&#10;wUNUg93y1zhyqVGi7iRKCm3f/e0++IMesFJSg9co/+2CWQEcXisQ52V/OAyLEJXhIcZBiX1suX9s&#10;UYvqXANLkAPVRTH4e7kVc6urO6zgJGSFiSmO3C1QnXLu233DEnMxmUQ3kN8wf6lmhofgWxxvV3fM&#10;mm7wHpS50tsdYKMn8299w0ulJwuv8zKSY48rxhwULE4ceLfkYTMf69Fr/1c0/gUAAP//AwBQSwME&#10;FAAGAAgAAAAhAHJ0etHgAAAADgEAAA8AAABkcnMvZG93bnJldi54bWxMj81OwzAQhO9IvIO1SNxa&#10;O/0jCnEqhAQnDpAizpvYOFFjO7LdJLw92xPcdjSj2W/K42IHNukQe+8kZGsBTLvWq94ZCZ+nl1UO&#10;LCZ0CgfvtIQfHeFY3d6UWCg/uw891ckwKnGxQAldSmPBeWw7bTGu/agded8+WEwkg+Eq4EzlduAb&#10;IQ7cYu/oQ4ejfu50e64vVsL0lr03avt1NvVrMmHGZjAYpLy/W54egSW9pL8wXPEJHSpiavzFqcgG&#10;Cav9gbYkMjZ5lgG7RsRDvgfW0LUT2x3wquT/Z1S/AAAA//8DAFBLAQItABQABgAIAAAAIQC2gziS&#10;/gAAAOEBAAATAAAAAAAAAAAAAAAAAAAAAABbQ29udGVudF9UeXBlc10ueG1sUEsBAi0AFAAGAAgA&#10;AAAhADj9If/WAAAAlAEAAAsAAAAAAAAAAAAAAAAALwEAAF9yZWxzLy5yZWxzUEsBAi0AFAAGAAgA&#10;AAAhAKgeBVKIAgAA0gQAAA4AAAAAAAAAAAAAAAAALgIAAGRycy9lMm9Eb2MueG1sUEsBAi0AFAAG&#10;AAgAAAAhAHJ0etHgAAAADgEAAA8AAAAAAAAAAAAAAAAA4gQAAGRycy9kb3ducmV2LnhtbFBLBQYA&#10;AAAABAAEAPMAAADvBQAAAAA=&#10;" fillcolor="window" stroked="f" strokeweight="2pt"/>
            </w:pict>
          </mc:Fallback>
        </mc:AlternateContent>
      </w:r>
    </w:p>
    <w:p w:rsidR="00685FEC" w:rsidRDefault="00685FEC"/>
    <w:sectPr w:rsidR="00685FEC" w:rsidSect="00385965">
      <w:footerReference w:type="even" r:id="rId7"/>
      <w:footerReference w:type="default" r:id="rId8"/>
      <w:footerReference w:type="first" r:id="rId9"/>
      <w:pgSz w:w="11906" w:h="16838"/>
      <w:pgMar w:top="709" w:right="566" w:bottom="284" w:left="851" w:header="708" w:footer="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EF" w:rsidRDefault="00E625EF">
      <w:pPr>
        <w:spacing w:after="0" w:line="240" w:lineRule="auto"/>
      </w:pPr>
      <w:r>
        <w:separator/>
      </w:r>
    </w:p>
  </w:endnote>
  <w:endnote w:type="continuationSeparator" w:id="0">
    <w:p w:rsidR="00E625EF" w:rsidRDefault="00E6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E51D8A">
    <w:pPr>
      <w:ind w:left="-425" w:right="-143"/>
      <w:jc w:val="both"/>
      <w:rPr>
        <w:b/>
        <w:sz w:val="14"/>
        <w:szCs w:val="14"/>
      </w:rPr>
    </w:pPr>
    <w:r>
      <w:rPr>
        <w:b/>
        <w:sz w:val="14"/>
        <w:szCs w:val="14"/>
      </w:rPr>
      <w:t>ЛИЦО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6C03DE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6C03DE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E625EF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Pr="00E51D8A" w:rsidRDefault="00E625EF" w:rsidP="00E51D8A">
    <w:pPr>
      <w:pStyle w:val="a5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5470FC">
    <w:pPr>
      <w:ind w:left="-425" w:right="-143"/>
      <w:jc w:val="both"/>
      <w:rPr>
        <w:b/>
        <w:sz w:val="14"/>
        <w:szCs w:val="14"/>
      </w:rPr>
    </w:pPr>
    <w:r>
      <w:rPr>
        <w:b/>
        <w:sz w:val="14"/>
        <w:szCs w:val="14"/>
      </w:rPr>
      <w:t>ЛИЦО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EF299A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EF299A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E625EF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Default="00E625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590BE4">
    <w:pPr>
      <w:ind w:left="-425" w:right="-143"/>
      <w:jc w:val="both"/>
      <w:rPr>
        <w:b/>
        <w:sz w:val="14"/>
        <w:szCs w:val="14"/>
      </w:rPr>
    </w:pPr>
    <w:r w:rsidRPr="00590BE4">
      <w:rPr>
        <w:b/>
        <w:sz w:val="14"/>
        <w:szCs w:val="14"/>
      </w:rPr>
      <w:t>ЛИЦ</w:t>
    </w:r>
    <w:r>
      <w:rPr>
        <w:b/>
        <w:sz w:val="14"/>
        <w:szCs w:val="14"/>
      </w:rPr>
      <w:t>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 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EF299A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EF299A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E625EF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Pr="00EF299A" w:rsidRDefault="00E625EF" w:rsidP="00C5763B">
    <w:pPr>
      <w:pStyle w:val="a5"/>
      <w:rPr>
        <w:lang w:val="ru-RU"/>
      </w:rPr>
    </w:pPr>
  </w:p>
  <w:p w:rsidR="006C03DE" w:rsidRDefault="00E625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EF" w:rsidRDefault="00E625EF">
      <w:pPr>
        <w:spacing w:after="0" w:line="240" w:lineRule="auto"/>
      </w:pPr>
      <w:r>
        <w:separator/>
      </w:r>
    </w:p>
  </w:footnote>
  <w:footnote w:type="continuationSeparator" w:id="0">
    <w:p w:rsidR="00E625EF" w:rsidRDefault="00E62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5"/>
    <w:rsid w:val="00357CC0"/>
    <w:rsid w:val="00477425"/>
    <w:rsid w:val="00490148"/>
    <w:rsid w:val="004B0501"/>
    <w:rsid w:val="00685FEC"/>
    <w:rsid w:val="00B45748"/>
    <w:rsid w:val="00E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457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457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1885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2024-07-29T07:17:00Z</dcterms:created>
  <dcterms:modified xsi:type="dcterms:W3CDTF">2024-07-29T10:19:00Z</dcterms:modified>
</cp:coreProperties>
</file>