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C6" w:rsidRPr="00FA5FC6" w:rsidRDefault="00FA5FC6" w:rsidP="00FA5FC6">
      <w:pPr>
        <w:tabs>
          <w:tab w:val="left" w:pos="10773"/>
        </w:tabs>
        <w:rPr>
          <w:sz w:val="14"/>
          <w:szCs w:val="14"/>
        </w:rPr>
      </w:pPr>
      <w:r w:rsidRPr="00FA5FC6">
        <w:rPr>
          <w:sz w:val="26"/>
          <w:szCs w:val="20"/>
        </w:rPr>
        <w:t xml:space="preserve">                                                                                                                              </w:t>
      </w:r>
      <w:r w:rsidR="00A510E5">
        <w:rPr>
          <w:sz w:val="26"/>
          <w:szCs w:val="20"/>
        </w:rPr>
        <w:t xml:space="preserve">   </w:t>
      </w:r>
      <w:r w:rsidRPr="00FA5FC6">
        <w:rPr>
          <w:sz w:val="14"/>
          <w:szCs w:val="14"/>
        </w:rPr>
        <w:t>УТВЕРЖДЕНА</w:t>
      </w:r>
    </w:p>
    <w:p w:rsidR="00FA5FC6" w:rsidRPr="00FA5FC6" w:rsidRDefault="00FA5FC6" w:rsidP="00FA5FC6">
      <w:pPr>
        <w:jc w:val="center"/>
        <w:rPr>
          <w:sz w:val="14"/>
          <w:szCs w:val="14"/>
        </w:rPr>
      </w:pPr>
      <w:r w:rsidRPr="00FA5FC6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</w:t>
      </w:r>
      <w:r w:rsidRPr="00FA5FC6">
        <w:rPr>
          <w:sz w:val="14"/>
          <w:szCs w:val="14"/>
        </w:rPr>
        <w:t xml:space="preserve"> приказом Фонда ПП ЯО (МКК)</w:t>
      </w:r>
    </w:p>
    <w:p w:rsidR="00FA5FC6" w:rsidRPr="00FA5FC6" w:rsidRDefault="00FA5FC6" w:rsidP="00FA5FC6">
      <w:pPr>
        <w:rPr>
          <w:b/>
          <w:sz w:val="20"/>
          <w:szCs w:val="20"/>
        </w:rPr>
      </w:pPr>
      <w:r w:rsidRPr="00FA5FC6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A510E5">
        <w:rPr>
          <w:sz w:val="14"/>
          <w:szCs w:val="14"/>
        </w:rPr>
        <w:t xml:space="preserve">             </w:t>
      </w:r>
      <w:r w:rsidR="006B4090">
        <w:rPr>
          <w:sz w:val="14"/>
          <w:szCs w:val="14"/>
        </w:rPr>
        <w:t xml:space="preserve">            от 25.08.2025 № ФПП </w:t>
      </w:r>
      <w:r w:rsidR="00A510E5">
        <w:rPr>
          <w:sz w:val="14"/>
          <w:szCs w:val="14"/>
        </w:rPr>
        <w:t>38/25</w:t>
      </w:r>
      <w:r w:rsidRPr="00FA5FC6">
        <w:rPr>
          <w:sz w:val="14"/>
          <w:szCs w:val="14"/>
        </w:rPr>
        <w:t xml:space="preserve"> </w:t>
      </w:r>
      <w:r w:rsidRPr="00FA5FC6">
        <w:rPr>
          <w:sz w:val="20"/>
          <w:szCs w:val="20"/>
        </w:rPr>
        <w:t xml:space="preserve">   </w:t>
      </w:r>
    </w:p>
    <w:p w:rsidR="00FA5FC6" w:rsidRPr="00FA5FC6" w:rsidRDefault="00FA5FC6" w:rsidP="00FA5FC6">
      <w:r w:rsidRPr="00FA5F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4286C" wp14:editId="49AF7B1F">
                <wp:simplePos x="0" y="0"/>
                <wp:positionH relativeFrom="column">
                  <wp:posOffset>3682365</wp:posOffset>
                </wp:positionH>
                <wp:positionV relativeFrom="paragraph">
                  <wp:posOffset>64770</wp:posOffset>
                </wp:positionV>
                <wp:extent cx="2933700" cy="62865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1B2F" w:rsidRDefault="00321B2F" w:rsidP="00FA5FC6">
                            <w:pPr>
                              <w:widowControl w:val="0"/>
                              <w:spacing w:line="0" w:lineRule="atLeast"/>
                              <w:rPr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Регистрационный номер заявки на получение займа ___</w:t>
                            </w:r>
                            <w:r>
                              <w:rPr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________________ </w:t>
                            </w: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Дата </w:t>
                            </w:r>
                            <w:r>
                              <w:rPr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_____________________</w:t>
                            </w:r>
                          </w:p>
                          <w:p w:rsidR="00321B2F" w:rsidRDefault="00321B2F" w:rsidP="00FA5FC6">
                            <w:pPr>
                              <w:widowControl w:val="0"/>
                              <w:spacing w:line="0" w:lineRule="atLeast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Заявку принял ________________________________</w:t>
                            </w:r>
                          </w:p>
                          <w:p w:rsidR="00321B2F" w:rsidRDefault="00321B2F" w:rsidP="00FA5FC6">
                            <w:pPr>
                              <w:spacing w:line="0" w:lineRule="atLeast"/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                                                                  (Ф</w:t>
                            </w:r>
                            <w:r w:rsidR="004A06D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И</w:t>
                            </w:r>
                            <w:r w:rsidR="004A06D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О</w:t>
                            </w:r>
                            <w:r w:rsidR="004A06D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, подпись)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89.95pt;margin-top:5.1pt;width:231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ldDZgIAAMAEAAAOAAAAZHJzL2Uyb0RvYy54bWysVEtu2zAQ3RfoHQjuG9lyvkbkwE3gokCQ&#10;BEiKrGmKioVSHJakLbmX6SmyKtAz+Eh9pD9J466KekFzPpzPmzc6v+gazRbK+ZpMwfsHPc6UkVTW&#10;5qngXx4mH04580GYUmgyquBL5fnF6P2789YOVU4z0qVyDEGMH7a24LMQ7DDLvJypRvgDssrAWJFr&#10;RIDonrLSiRbRG53lvd5x1pIrrSOpvIf2am3koxS/qpQMt1XlVWC64KgtpNOlcxrPbHQuhk9O2Fkt&#10;N2WIf6iiEbVB0l2oKxEEm7t6L1RTS0eeqnAgqcmoqmqpUg/opt970839TFiVegE43u5g8v8vrLxZ&#10;3DlWlwXPOTOiwYhWP1a/Vj9XzyyP6LTWD+F0b+EWuo/UYcpbvYcyNt1Vron/aIfBDpyXO2xVF5iE&#10;Mj8bDE56MEnYjvPT46MEfvby2jofPilqWLwU3GF2CVKxuPYBlcB16xKTedJ1Oam1TsLSX2rHFgJj&#10;BjtKajnTwgcoCz5Jv1g0QvzxTBvWopoBatkLGXPtYk61kF/3IyCeNvGlSlTb1BkhW0MTb6Gbdhsc&#10;p1QuAaOjNQ29lZMaWa5R6J1w4B3gwS6FWxyVJpRGmxtnM3Lf/6aP/qADrJy14HHB/be5cAr9fzYg&#10;yln/8DASPwmHRyc5BPfaMn1tMfPmkoBhH1trZbpG/6C318pR84iVG8esMAkjkbvgYXu9DOvtwspK&#10;NR4nJ1DdinBt7q2MoSNgEd2H7lE4uxl3AFFuaMt4MXwz9bVvfGloPA9U1YkSEeA1qhhuFLAmacyb&#10;lY57+FpOXi8fntFvAAAA//8DAFBLAwQUAAYACAAAACEAvVm5iN0AAAALAQAADwAAAGRycy9kb3du&#10;cmV2LnhtbEyPzU7DMBCE70i8g7VI3KjTiJ8mxKkQEkeESDnAzbWXxBCvo9hNQ5+ezQluuzuj2W+q&#10;7ex7MeEYXSAF61UGAskE66hV8LZ7utqAiEmT1X0gVPCDEbb1+VmlSxuO9IpTk1rBIRRLraBLaSil&#10;jKZDr+MqDEisfYbR68Tr2Eo76iOH+17mWXYrvXbEHzo94GOH5rs5eAWW3gOZD/d8ctQYV5xeNl9m&#10;UuryYn64B5FwTn9mWPAZHWpm2ocD2Sh6BTd3RcFWFrIcxGLIrtd82S9TkYOsK/m/Q/0LAAD//wMA&#10;UEsBAi0AFAAGAAgAAAAhALaDOJL+AAAA4QEAABMAAAAAAAAAAAAAAAAAAAAAAFtDb250ZW50X1R5&#10;cGVzXS54bWxQSwECLQAUAAYACAAAACEAOP0h/9YAAACUAQAACwAAAAAAAAAAAAAAAAAvAQAAX3Jl&#10;bHMvLnJlbHNQSwECLQAUAAYACAAAACEAduJXQ2YCAADABAAADgAAAAAAAAAAAAAAAAAuAgAAZHJz&#10;L2Uyb0RvYy54bWxQSwECLQAUAAYACAAAACEAvVm5iN0AAAALAQAADwAAAAAAAAAAAAAAAADABAAA&#10;ZHJzL2Rvd25yZXYueG1sUEsFBgAAAAAEAAQA8wAAAMoFAAAAAA==&#10;" fillcolor="window" strokeweight=".5pt">
                <v:textbox>
                  <w:txbxContent>
                    <w:p w:rsidR="00321B2F" w:rsidRDefault="00321B2F" w:rsidP="00FA5FC6">
                      <w:pPr>
                        <w:widowControl w:val="0"/>
                        <w:spacing w:line="0" w:lineRule="atLeast"/>
                        <w:rPr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>
                        <w:rPr>
                          <w:color w:val="000000" w:themeColor="text1"/>
                          <w:sz w:val="19"/>
                          <w:szCs w:val="19"/>
                        </w:rPr>
                        <w:t>Регистрационный номер заявки на получение займа ___</w:t>
                      </w:r>
                      <w:r>
                        <w:rPr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________________ </w:t>
                      </w:r>
                      <w:r>
                        <w:rPr>
                          <w:color w:val="000000" w:themeColor="text1"/>
                          <w:sz w:val="19"/>
                          <w:szCs w:val="19"/>
                        </w:rPr>
                        <w:t xml:space="preserve">Дата </w:t>
                      </w:r>
                      <w:r>
                        <w:rPr>
                          <w:b/>
                          <w:color w:val="000000" w:themeColor="text1"/>
                          <w:sz w:val="19"/>
                          <w:szCs w:val="19"/>
                        </w:rPr>
                        <w:t>_____________________</w:t>
                      </w:r>
                    </w:p>
                    <w:p w:rsidR="00321B2F" w:rsidRDefault="00321B2F" w:rsidP="00FA5FC6">
                      <w:pPr>
                        <w:widowControl w:val="0"/>
                        <w:spacing w:line="0" w:lineRule="atLeast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>
                        <w:rPr>
                          <w:color w:val="000000" w:themeColor="text1"/>
                          <w:sz w:val="19"/>
                          <w:szCs w:val="19"/>
                        </w:rPr>
                        <w:t>Заявку принял ________________________________</w:t>
                      </w:r>
                    </w:p>
                    <w:p w:rsidR="00321B2F" w:rsidRDefault="00321B2F" w:rsidP="00FA5FC6">
                      <w:pPr>
                        <w:spacing w:line="0" w:lineRule="atLeast"/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                                                                  (Ф</w:t>
                      </w:r>
                      <w:r w:rsidR="004A06D0">
                        <w:rPr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И</w:t>
                      </w:r>
                      <w:r w:rsidR="004A06D0">
                        <w:rPr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О</w:t>
                      </w:r>
                      <w:r w:rsidR="004A06D0">
                        <w:rPr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, подпись)</w:t>
                      </w:r>
                    </w:p>
                  </w:txbxContent>
                </v:textbox>
              </v:shape>
            </w:pict>
          </mc:Fallback>
        </mc:AlternateContent>
      </w:r>
    </w:p>
    <w:p w:rsidR="0006094F" w:rsidRPr="00422551" w:rsidRDefault="0006094F" w:rsidP="0006094F">
      <w:pPr>
        <w:widowControl w:val="0"/>
        <w:autoSpaceDE w:val="0"/>
        <w:autoSpaceDN w:val="0"/>
        <w:adjustRightInd w:val="0"/>
        <w:rPr>
          <w:b/>
          <w:bCs/>
          <w:caps/>
          <w:color w:val="000000" w:themeColor="text1"/>
          <w:sz w:val="28"/>
          <w:szCs w:val="28"/>
        </w:rPr>
      </w:pPr>
    </w:p>
    <w:p w:rsidR="00FA5FC6" w:rsidRDefault="00FA5FC6" w:rsidP="00170BBC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 w:themeColor="text1"/>
          <w:sz w:val="28"/>
          <w:szCs w:val="28"/>
        </w:rPr>
      </w:pPr>
    </w:p>
    <w:p w:rsidR="00FA5FC6" w:rsidRDefault="00FA5FC6" w:rsidP="00170BBC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 w:themeColor="text1"/>
          <w:sz w:val="28"/>
          <w:szCs w:val="28"/>
        </w:rPr>
      </w:pPr>
    </w:p>
    <w:p w:rsidR="00FA5FC6" w:rsidRDefault="00FA5FC6" w:rsidP="00170BBC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 w:themeColor="text1"/>
          <w:sz w:val="28"/>
          <w:szCs w:val="28"/>
        </w:rPr>
      </w:pPr>
    </w:p>
    <w:p w:rsidR="00EF1FC3" w:rsidRPr="004252A0" w:rsidRDefault="00EF1FC3" w:rsidP="00170BBC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 w:themeColor="text1"/>
          <w:szCs w:val="28"/>
        </w:rPr>
      </w:pPr>
      <w:r w:rsidRPr="004252A0">
        <w:rPr>
          <w:b/>
          <w:bCs/>
          <w:caps/>
          <w:color w:val="000000" w:themeColor="text1"/>
          <w:szCs w:val="28"/>
        </w:rPr>
        <w:t>Анкета</w:t>
      </w:r>
    </w:p>
    <w:p w:rsidR="00EF1FC3" w:rsidRPr="00422551" w:rsidRDefault="007C1E2E" w:rsidP="00170BBC">
      <w:pPr>
        <w:jc w:val="center"/>
        <w:rPr>
          <w:color w:val="000000" w:themeColor="text1"/>
          <w:sz w:val="28"/>
          <w:szCs w:val="28"/>
        </w:rPr>
      </w:pPr>
      <w:r w:rsidRPr="00422551">
        <w:rPr>
          <w:b/>
          <w:color w:val="000000" w:themeColor="text1"/>
        </w:rPr>
        <w:t>КЛИЕНТА</w:t>
      </w:r>
      <w:r w:rsidR="00214C20" w:rsidRPr="00422551">
        <w:rPr>
          <w:b/>
          <w:color w:val="000000" w:themeColor="text1"/>
        </w:rPr>
        <w:t xml:space="preserve"> </w:t>
      </w:r>
      <w:r w:rsidR="006B4090">
        <w:rPr>
          <w:b/>
          <w:bCs/>
          <w:color w:val="000000" w:themeColor="text1"/>
        </w:rPr>
        <w:t>-</w:t>
      </w:r>
      <w:r w:rsidR="00214C20" w:rsidRPr="00422551">
        <w:rPr>
          <w:b/>
          <w:bCs/>
          <w:color w:val="000000" w:themeColor="text1"/>
        </w:rPr>
        <w:t xml:space="preserve"> ЮРИДИЧЕСКОГО ЛИЦА</w:t>
      </w:r>
    </w:p>
    <w:p w:rsidR="00EF1FC3" w:rsidRPr="00422551" w:rsidRDefault="00EF1FC3" w:rsidP="00170BBC">
      <w:pPr>
        <w:widowControl w:val="0"/>
        <w:tabs>
          <w:tab w:val="left" w:pos="2900"/>
          <w:tab w:val="left" w:pos="10400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16"/>
          <w:szCs w:val="16"/>
        </w:rPr>
      </w:pPr>
    </w:p>
    <w:p w:rsidR="00A80E84" w:rsidRPr="00422551" w:rsidRDefault="00214C20" w:rsidP="00170BBC">
      <w:pPr>
        <w:widowControl w:val="0"/>
        <w:autoSpaceDE w:val="0"/>
        <w:autoSpaceDN w:val="0"/>
        <w:adjustRightInd w:val="0"/>
        <w:jc w:val="center"/>
        <w:rPr>
          <w:b/>
          <w:iCs/>
          <w:color w:val="000000" w:themeColor="text1"/>
          <w:sz w:val="18"/>
          <w:szCs w:val="18"/>
        </w:rPr>
      </w:pPr>
      <w:r w:rsidRPr="00422551">
        <w:rPr>
          <w:b/>
          <w:bCs/>
          <w:color w:val="000000" w:themeColor="text1"/>
          <w:sz w:val="18"/>
          <w:szCs w:val="18"/>
        </w:rPr>
        <w:t xml:space="preserve">ДЛЯ ПРЕДОСТАВЛЕНИЯ В </w:t>
      </w:r>
      <w:r w:rsidRPr="00422551">
        <w:rPr>
          <w:b/>
          <w:iCs/>
          <w:color w:val="000000" w:themeColor="text1"/>
          <w:sz w:val="18"/>
          <w:szCs w:val="18"/>
        </w:rPr>
        <w:t xml:space="preserve">ФОНД ПОДДЕРЖКИ МАЛОГО И СРЕДНЕГО </w:t>
      </w:r>
    </w:p>
    <w:p w:rsidR="00EF1FC3" w:rsidRPr="00422551" w:rsidRDefault="00214C20" w:rsidP="00170BBC">
      <w:pPr>
        <w:widowControl w:val="0"/>
        <w:autoSpaceDE w:val="0"/>
        <w:autoSpaceDN w:val="0"/>
        <w:adjustRightInd w:val="0"/>
        <w:jc w:val="center"/>
        <w:rPr>
          <w:b/>
          <w:iCs/>
          <w:color w:val="000000" w:themeColor="text1"/>
          <w:sz w:val="18"/>
          <w:szCs w:val="18"/>
        </w:rPr>
      </w:pPr>
      <w:r w:rsidRPr="00422551">
        <w:rPr>
          <w:b/>
          <w:iCs/>
          <w:color w:val="000000" w:themeColor="text1"/>
          <w:sz w:val="18"/>
          <w:szCs w:val="18"/>
        </w:rPr>
        <w:t xml:space="preserve">ПРЕДПРИНИМАТЕЛЬСТВА ЯРОСЛАВСКОЙ ОБЛАСТИ </w:t>
      </w:r>
    </w:p>
    <w:p w:rsidR="00EF1FC3" w:rsidRPr="00422551" w:rsidRDefault="00214C20" w:rsidP="00170BBC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18"/>
          <w:szCs w:val="18"/>
        </w:rPr>
      </w:pPr>
      <w:r w:rsidRPr="00422551">
        <w:rPr>
          <w:b/>
          <w:iCs/>
          <w:color w:val="000000" w:themeColor="text1"/>
          <w:sz w:val="18"/>
          <w:szCs w:val="18"/>
        </w:rPr>
        <w:t xml:space="preserve">(МИКРОКРЕДИТНАЯ КОМПАНИЯ)  </w:t>
      </w:r>
    </w:p>
    <w:p w:rsidR="00EF1FC3" w:rsidRPr="00422551" w:rsidRDefault="00EF1FC3" w:rsidP="00170BBC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18"/>
          <w:szCs w:val="18"/>
        </w:rPr>
      </w:pPr>
    </w:p>
    <w:p w:rsidR="00EF1FC3" w:rsidRPr="00422551" w:rsidRDefault="00597024" w:rsidP="00170BBC">
      <w:pPr>
        <w:pStyle w:val="aff3"/>
        <w:spacing w:after="0"/>
        <w:ind w:left="-426" w:right="-1" w:firstLine="426"/>
        <w:jc w:val="both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 w:rsidRPr="00422551">
        <w:rPr>
          <w:rFonts w:ascii="Times New Roman" w:hAnsi="Times New Roman" w:cs="Times New Roman"/>
          <w:b w:val="0"/>
          <w:iCs/>
          <w:color w:val="000000" w:themeColor="text1"/>
          <w:sz w:val="18"/>
          <w:szCs w:val="18"/>
        </w:rPr>
        <w:t xml:space="preserve">Просим Вас внимательно отнестись к заполнению Анкеты и максимально полно отразить информацию. По всем возникающим вопросам Вы можете обращаться в Фонд  по телефону: 8 (4852) 58-80-84, 58-94-75.  </w:t>
      </w:r>
      <w:r w:rsidRPr="00422551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>Анкета не должна содержать незаполненных полей (при отсутствии данных проставляется соответствующая информация: «отсутствует», «не имею» и т.п.).</w:t>
      </w:r>
    </w:p>
    <w:p w:rsidR="00EF1FC3" w:rsidRPr="00422551" w:rsidRDefault="00EF1FC3" w:rsidP="00170BBC">
      <w:pPr>
        <w:pStyle w:val="aff3"/>
        <w:spacing w:after="0"/>
        <w:jc w:val="both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</w:p>
    <w:p w:rsidR="00E57898" w:rsidRPr="00422551" w:rsidRDefault="00E57898" w:rsidP="00170BBC">
      <w:pPr>
        <w:pStyle w:val="aff3"/>
        <w:spacing w:after="0"/>
        <w:jc w:val="both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</w:p>
    <w:p w:rsidR="00EF1FC3" w:rsidRPr="00422551" w:rsidRDefault="00EF1FC3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 xml:space="preserve">1. Информация о </w:t>
      </w:r>
      <w:proofErr w:type="gramStart"/>
      <w:r w:rsidRPr="00422551">
        <w:rPr>
          <w:b/>
          <w:bCs/>
          <w:caps/>
          <w:color w:val="000000" w:themeColor="text1"/>
          <w:sz w:val="16"/>
          <w:szCs w:val="16"/>
        </w:rPr>
        <w:t>запрашиваемом</w:t>
      </w:r>
      <w:proofErr w:type="gramEnd"/>
      <w:r w:rsidRPr="00422551">
        <w:rPr>
          <w:b/>
          <w:bCs/>
          <w:caps/>
          <w:color w:val="000000" w:themeColor="text1"/>
          <w:sz w:val="16"/>
          <w:szCs w:val="16"/>
        </w:rPr>
        <w:t xml:space="preserve"> </w:t>
      </w:r>
      <w:r w:rsidR="00621031" w:rsidRPr="00422551">
        <w:rPr>
          <w:b/>
          <w:bCs/>
          <w:caps/>
          <w:color w:val="000000" w:themeColor="text1"/>
          <w:sz w:val="16"/>
          <w:szCs w:val="16"/>
        </w:rPr>
        <w:t>микро</w:t>
      </w:r>
      <w:r w:rsidRPr="00422551">
        <w:rPr>
          <w:b/>
          <w:bCs/>
          <w:caps/>
          <w:color w:val="000000" w:themeColor="text1"/>
          <w:sz w:val="16"/>
          <w:szCs w:val="16"/>
        </w:rPr>
        <w:t>займе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536"/>
        <w:gridCol w:w="1275"/>
        <w:gridCol w:w="3828"/>
      </w:tblGrid>
      <w:tr w:rsidR="00EF1FC3" w:rsidRPr="00422551" w:rsidTr="006B596E">
        <w:trPr>
          <w:trHeight w:val="340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F1FC3" w:rsidRPr="00422551" w:rsidRDefault="00EF1FC3" w:rsidP="00621031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Сумма </w:t>
            </w:r>
            <w:r w:rsidR="007920D9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руб</w:t>
            </w:r>
            <w:r w:rsidR="009B6A5B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.</w:t>
            </w:r>
            <w:r w:rsidR="007920D9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F1FC3" w:rsidRPr="00422551" w:rsidRDefault="00EF1FC3" w:rsidP="00621031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Срок </w:t>
            </w:r>
            <w:r w:rsidR="0062103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(мес.)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170BBC" w:rsidRPr="00422551" w:rsidRDefault="00170BBC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E57898" w:rsidRPr="00422551" w:rsidRDefault="00E57898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EF1FC3" w:rsidRPr="00422551" w:rsidRDefault="00EF1FC3" w:rsidP="00170BBC">
      <w:pPr>
        <w:widowControl w:val="0"/>
        <w:autoSpaceDE w:val="0"/>
        <w:autoSpaceDN w:val="0"/>
        <w:adjustRightInd w:val="0"/>
        <w:ind w:left="-426"/>
        <w:rPr>
          <w:b/>
          <w:bCs/>
          <w:i/>
          <w:i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 xml:space="preserve">2. Сведения о </w:t>
      </w:r>
      <w:r w:rsidR="009B6A5B" w:rsidRPr="00422551">
        <w:rPr>
          <w:b/>
          <w:bCs/>
          <w:caps/>
          <w:color w:val="000000" w:themeColor="text1"/>
          <w:sz w:val="16"/>
          <w:szCs w:val="16"/>
        </w:rPr>
        <w:t>К</w:t>
      </w:r>
      <w:r w:rsidR="00170BBC" w:rsidRPr="00422551">
        <w:rPr>
          <w:b/>
          <w:bCs/>
          <w:caps/>
          <w:color w:val="000000" w:themeColor="text1"/>
          <w:sz w:val="16"/>
          <w:szCs w:val="16"/>
        </w:rPr>
        <w:t>лиенте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283"/>
        <w:gridCol w:w="1701"/>
        <w:gridCol w:w="709"/>
        <w:gridCol w:w="2315"/>
        <w:gridCol w:w="3072"/>
      </w:tblGrid>
      <w:tr w:rsidR="00EF1FC3" w:rsidRPr="00422551" w:rsidTr="006B596E">
        <w:trPr>
          <w:trHeight w:val="461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F1FC3" w:rsidRPr="00422551" w:rsidRDefault="00624FEC" w:rsidP="00624FE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полное фирменное наименование юридического лица на русском языке  </w:t>
            </w:r>
          </w:p>
        </w:tc>
        <w:tc>
          <w:tcPr>
            <w:tcW w:w="779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EF1FC3" w:rsidP="00170BB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</w:tr>
      <w:tr w:rsidR="00EB3707" w:rsidRPr="00422551" w:rsidTr="006B596E">
        <w:trPr>
          <w:trHeight w:val="461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B3707" w:rsidRPr="00422551" w:rsidRDefault="00624FE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сокращенное фирменное наименование юридического лица на русском языке  </w:t>
            </w:r>
          </w:p>
        </w:tc>
        <w:tc>
          <w:tcPr>
            <w:tcW w:w="779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707" w:rsidRPr="00422551" w:rsidRDefault="00EB3707" w:rsidP="00170BB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24F0" w:rsidRPr="00422551" w:rsidTr="00AC24F0">
        <w:trPr>
          <w:trHeight w:val="622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24F0" w:rsidRPr="00422551" w:rsidRDefault="00AC24F0" w:rsidP="00DF59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Инн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24F0" w:rsidRPr="00422551" w:rsidRDefault="00AC24F0" w:rsidP="00DF59C7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ОГРН </w:t>
            </w: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</w:tcPr>
          <w:p w:rsidR="00AC24F0" w:rsidRPr="00422551" w:rsidRDefault="00AC24F0" w:rsidP="00DF59C7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24F0" w:rsidRPr="00422551" w:rsidRDefault="00AC24F0" w:rsidP="00FE1F6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ОКПО</w:t>
            </w:r>
          </w:p>
          <w:p w:rsidR="00AC24F0" w:rsidRPr="00422551" w:rsidRDefault="00AC24F0" w:rsidP="00DF59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AC24F0" w:rsidRPr="00422551" w:rsidRDefault="00AC24F0" w:rsidP="00FE1F60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24F0" w:rsidRPr="00422551" w:rsidRDefault="00AC24F0" w:rsidP="00FE1F60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дата </w:t>
            </w:r>
            <w:proofErr w:type="gramStart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ГОСУДАРСТВЕННОЙ</w:t>
            </w:r>
            <w:proofErr w:type="gramEnd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AC24F0" w:rsidRPr="00422551" w:rsidRDefault="00AC24F0" w:rsidP="00FE1F6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регистрации ___________________</w:t>
            </w:r>
          </w:p>
          <w:p w:rsidR="00AC24F0" w:rsidRPr="00422551" w:rsidRDefault="00AC24F0" w:rsidP="00FE1F6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B797F" w:rsidRPr="00422551" w:rsidTr="006B596E">
        <w:trPr>
          <w:trHeight w:val="614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DB797F" w:rsidRPr="00422551" w:rsidRDefault="00DB797F" w:rsidP="00621031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Уставн</w:t>
            </w:r>
            <w:r w:rsidR="0062103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ы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й капитал</w:t>
            </w:r>
            <w:r w:rsidR="00F1075D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B797F" w:rsidRPr="00422551" w:rsidRDefault="00DB797F" w:rsidP="00170BBC">
            <w:pPr>
              <w:ind w:right="-55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DB797F" w:rsidRPr="00422551" w:rsidRDefault="004D5CA2" w:rsidP="004D5CA2">
            <w:pPr>
              <w:ind w:right="-55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E07B84" w:rsidRPr="00422551" w:rsidTr="006B596E">
        <w:trPr>
          <w:trHeight w:val="614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C0C0C0" w:fill="auto"/>
            <w:vAlign w:val="center"/>
          </w:tcPr>
          <w:p w:rsidR="00E07B84" w:rsidRPr="00422551" w:rsidRDefault="00E07B84" w:rsidP="00621031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Наименование регистрирующего органа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7B84" w:rsidRPr="00422551" w:rsidRDefault="00E07B84" w:rsidP="00170BBC">
            <w:pPr>
              <w:ind w:right="-55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7156C" w:rsidRPr="00422551" w:rsidTr="006B596E">
        <w:trPr>
          <w:trHeight w:val="614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C0C0C0" w:fill="auto"/>
            <w:vAlign w:val="center"/>
          </w:tcPr>
          <w:p w:rsidR="0017156C" w:rsidRPr="00422551" w:rsidRDefault="0017156C" w:rsidP="00621031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Место государственной регистрации </w:t>
            </w:r>
          </w:p>
          <w:p w:rsidR="0017156C" w:rsidRPr="00422551" w:rsidRDefault="0017156C" w:rsidP="00621031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(указать адрес фнс)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56C" w:rsidRPr="00422551" w:rsidRDefault="0017156C" w:rsidP="00170BBC">
            <w:pPr>
              <w:ind w:right="-55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F1FC3" w:rsidRPr="00422551" w:rsidTr="006B596E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АДРЕС</w:t>
            </w:r>
            <w:r w:rsidR="007C1E2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,</w:t>
            </w:r>
            <w:r w:rsidRPr="00422551">
              <w:rPr>
                <w:caps/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r w:rsidR="007C1E2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указанный в ЕГРЮЛ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EF1FC3" w:rsidP="00170BB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</w:tr>
      <w:tr w:rsidR="00AA6379" w:rsidRPr="00422551" w:rsidTr="006B596E">
        <w:trPr>
          <w:trHeight w:val="850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A6379" w:rsidRPr="00422551" w:rsidRDefault="00AA6379" w:rsidP="00F1075D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адре</w:t>
            </w:r>
            <w:proofErr w:type="gramStart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с(</w:t>
            </w:r>
            <w:proofErr w:type="gramEnd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-а) места осуществления </w:t>
            </w:r>
            <w:r w:rsidR="00F1075D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предпринимательской деятельности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379" w:rsidRPr="00422551" w:rsidRDefault="004A06D0" w:rsidP="00170BB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4356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428" w:rsidRPr="00422551">
                  <w:rPr>
                    <w:rFonts w:ascii="MS Gothic" w:eastAsia="MS Gothic" w:hAnsi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AA6379" w:rsidRPr="00422551">
              <w:rPr>
                <w:rFonts w:eastAsia="Calibri"/>
                <w:caps/>
                <w:sz w:val="12"/>
                <w:szCs w:val="12"/>
              </w:rPr>
              <w:t xml:space="preserve"> </w:t>
            </w:r>
            <w:r w:rsidR="00AA6379" w:rsidRPr="00422551">
              <w:rPr>
                <w:rFonts w:eastAsia="Calibri"/>
                <w:caps/>
                <w:sz w:val="16"/>
                <w:szCs w:val="16"/>
              </w:rPr>
              <w:t xml:space="preserve">совпадает с ЮРИДИЧЕСКИМ адресом  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CA2" w:rsidRPr="00422551" w:rsidRDefault="004A06D0" w:rsidP="004D5CA2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11351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A2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4D5CA2" w:rsidRPr="00422551">
              <w:rPr>
                <w:rFonts w:eastAsia="Calibri"/>
                <w:caps/>
                <w:sz w:val="16"/>
                <w:szCs w:val="16"/>
              </w:rPr>
              <w:t xml:space="preserve"> иное (указать фактический адрес):</w:t>
            </w:r>
          </w:p>
          <w:p w:rsidR="00AA6379" w:rsidRPr="00422551" w:rsidRDefault="004D5CA2" w:rsidP="004D5CA2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rFonts w:eastAsia="Calibri"/>
                <w:caps/>
                <w:sz w:val="16"/>
                <w:szCs w:val="16"/>
              </w:rPr>
              <w:t>____________________________________________________________________________________________________</w:t>
            </w:r>
            <w:r w:rsidR="002972AC" w:rsidRPr="00422551">
              <w:rPr>
                <w:rFonts w:eastAsia="Calibri"/>
                <w:caps/>
                <w:sz w:val="16"/>
                <w:szCs w:val="16"/>
              </w:rPr>
              <w:t>________________________</w:t>
            </w:r>
          </w:p>
        </w:tc>
      </w:tr>
      <w:tr w:rsidR="002972AC" w:rsidRPr="00422551" w:rsidTr="006B596E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972AC" w:rsidRPr="00422551" w:rsidRDefault="00321B2F" w:rsidP="00F1075D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aps/>
                <w:color w:val="000000" w:themeColor="text1"/>
                <w:sz w:val="16"/>
                <w:szCs w:val="16"/>
                <w:lang w:eastAsia="en-US"/>
              </w:rPr>
              <w:t>контактный телефо</w:t>
            </w:r>
            <w:proofErr w:type="gramStart"/>
            <w:r>
              <w:rPr>
                <w:caps/>
                <w:color w:val="000000" w:themeColor="text1"/>
                <w:sz w:val="16"/>
                <w:szCs w:val="16"/>
                <w:lang w:eastAsia="en-US"/>
              </w:rPr>
              <w:t>н</w:t>
            </w:r>
            <w:r w:rsidR="002972AC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gramEnd"/>
            <w:r w:rsidR="002972AC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-ы)  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972AC" w:rsidRPr="00422551" w:rsidRDefault="00321B2F" w:rsidP="002972AC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aps/>
                <w:color w:val="000000" w:themeColor="text1"/>
                <w:sz w:val="16"/>
                <w:szCs w:val="16"/>
                <w:lang w:eastAsia="en-US"/>
              </w:rPr>
              <w:t>номе</w:t>
            </w:r>
            <w:proofErr w:type="gramStart"/>
            <w:r>
              <w:rPr>
                <w:caps/>
                <w:color w:val="000000" w:themeColor="text1"/>
                <w:sz w:val="16"/>
                <w:szCs w:val="16"/>
                <w:lang w:eastAsia="en-US"/>
              </w:rPr>
              <w:t>р</w:t>
            </w:r>
            <w:r w:rsidR="002972AC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gramEnd"/>
            <w:r w:rsidR="002972AC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-а) телефона(-ов) (городской/мобильный)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72AC" w:rsidRPr="00422551" w:rsidRDefault="002972AC" w:rsidP="00170BB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</w:tr>
      <w:tr w:rsidR="00EF1FC3" w:rsidRPr="00422551" w:rsidTr="006B596E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C71C00" w:rsidRPr="00422551" w:rsidRDefault="000009F8" w:rsidP="00E805B7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bCs/>
                <w:iCs/>
                <w:sz w:val="16"/>
                <w:szCs w:val="16"/>
                <w:lang w:eastAsia="ar-SA"/>
              </w:rPr>
              <w:t>ДОМЕННОЕ ИМЯ, УКАЗ</w:t>
            </w:r>
            <w:r w:rsidR="00E805B7" w:rsidRPr="00422551">
              <w:rPr>
                <w:bCs/>
                <w:iCs/>
                <w:sz w:val="16"/>
                <w:szCs w:val="16"/>
                <w:lang w:eastAsia="ar-SA"/>
              </w:rPr>
              <w:t xml:space="preserve">АТЕЛЬ </w:t>
            </w:r>
            <w:r w:rsidRPr="00422551">
              <w:rPr>
                <w:bCs/>
                <w:iCs/>
                <w:sz w:val="16"/>
                <w:szCs w:val="16"/>
                <w:lang w:eastAsia="ar-SA"/>
              </w:rPr>
              <w:t xml:space="preserve">СТРАНИЦЫ САЙТА В СЕТИ </w:t>
            </w:r>
            <w:r w:rsidR="00E07B84" w:rsidRPr="00422551">
              <w:rPr>
                <w:bCs/>
                <w:iCs/>
                <w:sz w:val="16"/>
                <w:szCs w:val="16"/>
                <w:lang w:eastAsia="ar-SA"/>
              </w:rPr>
              <w:t>«</w:t>
            </w:r>
            <w:r w:rsidRPr="00422551">
              <w:rPr>
                <w:bCs/>
                <w:iCs/>
                <w:sz w:val="16"/>
                <w:szCs w:val="16"/>
                <w:lang w:eastAsia="ar-SA"/>
              </w:rPr>
              <w:t>ИНТЕРНЕТ</w:t>
            </w:r>
            <w:r w:rsidR="00E07B84" w:rsidRPr="00422551">
              <w:rPr>
                <w:bCs/>
                <w:iCs/>
                <w:sz w:val="16"/>
                <w:szCs w:val="16"/>
                <w:lang w:eastAsia="ar-SA"/>
              </w:rPr>
              <w:t>»</w:t>
            </w:r>
            <w:r w:rsidRPr="00422551">
              <w:rPr>
                <w:bCs/>
                <w:iCs/>
                <w:sz w:val="16"/>
                <w:szCs w:val="16"/>
                <w:lang w:eastAsia="ar-SA"/>
              </w:rPr>
              <w:t>, С ИСПОЛЬЗОВАНИЕМ КОТОРЫХ КЛИЕНТОМ ОКАЗЫВАЮТСЯ УСЛУГИ (ОФИЦИАЛЬНЫЙ САЙТ, ПРИ НАЛИЧИИ)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F1FC3" w:rsidRPr="00422551" w:rsidTr="00E07B84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e-mail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EF1FC3" w:rsidP="00170BB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</w:tr>
      <w:tr w:rsidR="00E07B84" w:rsidRPr="00422551" w:rsidTr="00F90DBE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B84" w:rsidRPr="00422551" w:rsidRDefault="00E07B84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сведения о деловой репутации юридического лица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B84" w:rsidRPr="00422551" w:rsidRDefault="004A06D0" w:rsidP="00E07B84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152124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B84" w:rsidRPr="00422551">
                  <w:rPr>
                    <w:rFonts w:ascii="MS Gothic" w:eastAsia="MS Gothic" w:hAnsi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E07B84" w:rsidRPr="00422551">
              <w:rPr>
                <w:rFonts w:eastAsia="Calibri"/>
                <w:caps/>
                <w:sz w:val="12"/>
                <w:szCs w:val="12"/>
              </w:rPr>
              <w:t xml:space="preserve"> </w:t>
            </w:r>
            <w:r w:rsidR="00E07B84" w:rsidRPr="00422551">
              <w:rPr>
                <w:rFonts w:eastAsia="Calibri"/>
                <w:caps/>
                <w:sz w:val="16"/>
                <w:szCs w:val="16"/>
              </w:rPr>
              <w:t>Имеетс</w:t>
            </w:r>
            <w:proofErr w:type="gramStart"/>
            <w:r w:rsidR="00E07B84" w:rsidRPr="00422551">
              <w:rPr>
                <w:rFonts w:eastAsia="Calibri"/>
                <w:caps/>
                <w:sz w:val="16"/>
                <w:szCs w:val="16"/>
              </w:rPr>
              <w:t>я(</w:t>
            </w:r>
            <w:proofErr w:type="gramEnd"/>
            <w:r w:rsidR="00E07B84" w:rsidRPr="00422551">
              <w:rPr>
                <w:rFonts w:eastAsia="Calibri"/>
                <w:caps/>
                <w:sz w:val="16"/>
                <w:szCs w:val="16"/>
              </w:rPr>
              <w:t>ются) отзыв(ы) в произвольной письменной форме других клиентов ФОНда</w:t>
            </w:r>
          </w:p>
          <w:p w:rsidR="00E07B84" w:rsidRPr="00422551" w:rsidRDefault="00E07B84" w:rsidP="00E07B84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</w:p>
          <w:p w:rsidR="00E07B84" w:rsidRPr="00422551" w:rsidRDefault="004A06D0" w:rsidP="00E07B84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212041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B84" w:rsidRPr="00422551">
                  <w:rPr>
                    <w:rFonts w:ascii="MS Gothic" w:eastAsia="MS Gothic" w:hAnsi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4B1372">
              <w:rPr>
                <w:rFonts w:eastAsia="Calibri"/>
                <w:caps/>
                <w:sz w:val="12"/>
                <w:szCs w:val="12"/>
              </w:rPr>
              <w:t> </w:t>
            </w:r>
            <w:r w:rsidR="00E07B84" w:rsidRPr="00422551">
              <w:rPr>
                <w:rFonts w:eastAsia="Calibri"/>
                <w:caps/>
                <w:sz w:val="16"/>
                <w:szCs w:val="16"/>
              </w:rPr>
              <w:t>Имеетс</w:t>
            </w:r>
            <w:proofErr w:type="gramStart"/>
            <w:r w:rsidR="00E07B84" w:rsidRPr="00422551">
              <w:rPr>
                <w:rFonts w:eastAsia="Calibri"/>
                <w:caps/>
                <w:sz w:val="16"/>
                <w:szCs w:val="16"/>
              </w:rPr>
              <w:t>я(</w:t>
            </w:r>
            <w:proofErr w:type="gramEnd"/>
            <w:r w:rsidR="00321B2F">
              <w:rPr>
                <w:rFonts w:eastAsia="Calibri"/>
                <w:caps/>
                <w:sz w:val="16"/>
                <w:szCs w:val="16"/>
              </w:rPr>
              <w:t>-</w:t>
            </w:r>
            <w:r w:rsidR="00E07B84" w:rsidRPr="00422551">
              <w:rPr>
                <w:rFonts w:eastAsia="Calibri"/>
                <w:caps/>
                <w:sz w:val="16"/>
                <w:szCs w:val="16"/>
              </w:rPr>
              <w:t>ются) отзыв(</w:t>
            </w:r>
            <w:r w:rsidR="00321B2F">
              <w:rPr>
                <w:rFonts w:eastAsia="Calibri"/>
                <w:caps/>
                <w:sz w:val="16"/>
                <w:szCs w:val="16"/>
              </w:rPr>
              <w:t>-</w:t>
            </w:r>
            <w:r w:rsidR="00E07B84" w:rsidRPr="00422551">
              <w:rPr>
                <w:rFonts w:eastAsia="Calibri"/>
                <w:caps/>
                <w:sz w:val="16"/>
                <w:szCs w:val="16"/>
              </w:rPr>
              <w:t xml:space="preserve">ы) в произвольной письменной форме от кредитных организаций     </w:t>
            </w:r>
          </w:p>
          <w:p w:rsidR="00E07B84" w:rsidRPr="00422551" w:rsidRDefault="00E07B84" w:rsidP="00E07B84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</w:p>
          <w:p w:rsidR="00E07B84" w:rsidRPr="00422551" w:rsidRDefault="004A06D0" w:rsidP="00E07B84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20542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B84" w:rsidRPr="00422551">
                  <w:rPr>
                    <w:rFonts w:ascii="MS Gothic" w:eastAsia="MS Gothic" w:hAnsi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E07B84" w:rsidRPr="00422551">
              <w:rPr>
                <w:rFonts w:eastAsia="Calibri"/>
                <w:caps/>
                <w:sz w:val="12"/>
                <w:szCs w:val="12"/>
              </w:rPr>
              <w:t xml:space="preserve"> </w:t>
            </w:r>
            <w:r w:rsidR="00E07B84" w:rsidRPr="00422551">
              <w:rPr>
                <w:rFonts w:eastAsia="Calibri"/>
                <w:caps/>
                <w:sz w:val="16"/>
                <w:szCs w:val="16"/>
              </w:rPr>
              <w:t>отзы</w:t>
            </w:r>
            <w:proofErr w:type="gramStart"/>
            <w:r w:rsidR="00E07B84" w:rsidRPr="00422551">
              <w:rPr>
                <w:rFonts w:eastAsia="Calibri"/>
                <w:caps/>
                <w:sz w:val="16"/>
                <w:szCs w:val="16"/>
              </w:rPr>
              <w:t>в(</w:t>
            </w:r>
            <w:proofErr w:type="gramEnd"/>
            <w:r w:rsidR="00E07B84" w:rsidRPr="00422551">
              <w:rPr>
                <w:rFonts w:eastAsia="Calibri"/>
                <w:caps/>
                <w:sz w:val="16"/>
                <w:szCs w:val="16"/>
              </w:rPr>
              <w:t xml:space="preserve">ы) отсутствует(ют)  </w:t>
            </w:r>
          </w:p>
        </w:tc>
      </w:tr>
    </w:tbl>
    <w:p w:rsidR="00170BBC" w:rsidRPr="00422551" w:rsidRDefault="00170BBC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B35267" w:rsidRPr="00422551" w:rsidRDefault="00B35267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B35267" w:rsidRPr="00422551" w:rsidRDefault="00B35267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B35267" w:rsidRPr="00422551" w:rsidRDefault="00B35267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B35267" w:rsidRPr="00422551" w:rsidRDefault="00B35267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B35267" w:rsidRPr="00422551" w:rsidRDefault="00B35267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B35267" w:rsidRPr="00422551" w:rsidRDefault="00B35267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EB75D6" w:rsidRPr="00422551" w:rsidRDefault="00B54901" w:rsidP="00EB75D6">
      <w:pPr>
        <w:spacing w:before="180"/>
        <w:ind w:hanging="426"/>
        <w:rPr>
          <w:b/>
          <w:color w:val="000000" w:themeColor="text1"/>
          <w:sz w:val="16"/>
          <w:szCs w:val="16"/>
        </w:rPr>
      </w:pPr>
      <w:r w:rsidRPr="00422551">
        <w:rPr>
          <w:b/>
          <w:color w:val="000000" w:themeColor="text1"/>
          <w:sz w:val="16"/>
          <w:szCs w:val="16"/>
        </w:rPr>
        <w:t>3</w:t>
      </w:r>
      <w:r w:rsidR="00EB75D6" w:rsidRPr="00422551">
        <w:rPr>
          <w:b/>
          <w:color w:val="000000" w:themeColor="text1"/>
          <w:sz w:val="16"/>
          <w:szCs w:val="16"/>
        </w:rPr>
        <w:t>. СВЕДЕНИЯ ОБ ОРГАНАХ ЮРИДИЧЕСКОГО ЛИЦА (СТРУКТУРА И ПЕРСОНАЛЬНЫЙ СОСТАВ)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5288"/>
          <w:insideV w:val="single" w:sz="4" w:space="0" w:color="005288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EB75D6" w:rsidRPr="00422551" w:rsidTr="008439D7">
        <w:trPr>
          <w:trHeight w:val="333"/>
        </w:trPr>
        <w:tc>
          <w:tcPr>
            <w:tcW w:w="11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B75D6" w:rsidRPr="00422551" w:rsidRDefault="00EB75D6">
            <w:pPr>
              <w:spacing w:before="40" w:line="276" w:lineRule="auto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ЕДИНОЛИЧНЫЙ ИСПОЛНИТЕЛЬНЫЙ ОРГАН </w:t>
            </w:r>
          </w:p>
          <w:p w:rsidR="00B35267" w:rsidRPr="00422551" w:rsidRDefault="004A06D0" w:rsidP="00B35267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12443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67" w:rsidRPr="00422551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ГЕНЕРАЛЬНЫЙ ДИРЕКТОР  </w:t>
            </w: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-88386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67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>ДИРЕКТОР</w:t>
            </w:r>
            <w:proofErr w:type="gramEnd"/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 </w:t>
            </w: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39786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67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ПРЕДСЕДАТЕЛЬ  </w:t>
            </w: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45429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67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ПРЕЗИДЕНТ  </w:t>
            </w: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-199487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67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УПРАВЛЯЮЩАЯ КОМПАНИЯ</w:t>
            </w:r>
          </w:p>
          <w:p w:rsidR="00B35267" w:rsidRPr="00422551" w:rsidRDefault="004A06D0" w:rsidP="00B35267">
            <w:pPr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123366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67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ДРУГОЕ (УКАЗАТЬ) __________________________________________________________________________</w:t>
            </w:r>
          </w:p>
          <w:p w:rsidR="00B35267" w:rsidRPr="00422551" w:rsidRDefault="00B35267" w:rsidP="00B35267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D7191F" w:rsidRPr="00422551" w:rsidRDefault="00EB75D6" w:rsidP="00B35267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ФИО (</w:t>
            </w:r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>ДЛЯ ФИЗИЧЕСКОГО ЛИЦА</w:t>
            </w:r>
            <w:r w:rsidR="00D7191F" w:rsidRPr="00422551"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>______________________________________________________________</w:t>
            </w:r>
          </w:p>
          <w:p w:rsidR="00B35267" w:rsidRPr="00422551" w:rsidRDefault="00B35267" w:rsidP="00B35267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ИНН__________________________________________________________________________________________</w:t>
            </w:r>
            <w:r w:rsidR="00EB75D6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8D6D4D" w:rsidRPr="00422551" w:rsidRDefault="00FE1F60" w:rsidP="00B35267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СНИЛС __________________________</w:t>
            </w:r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>_____________________________________________________________</w:t>
            </w:r>
          </w:p>
          <w:p w:rsidR="00B35267" w:rsidRPr="00422551" w:rsidRDefault="00B35267" w:rsidP="00B35267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35267" w:rsidRPr="00422551" w:rsidRDefault="00B35267" w:rsidP="00B35267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ПОЛНОЕ НАИМЕНОВАНИЕ (ДЛЯ ЮРИДИЧЕСКОГО ЛИЦА) _______________________________________</w:t>
            </w:r>
          </w:p>
          <w:p w:rsidR="00B35267" w:rsidRPr="00422551" w:rsidRDefault="00B35267" w:rsidP="00B35267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ИНН__________________________________________________________________________________________</w:t>
            </w:r>
          </w:p>
          <w:p w:rsidR="00B35267" w:rsidRPr="00422551" w:rsidRDefault="00B35267" w:rsidP="00B35267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ОГРН_________________________________________________________________________________________</w:t>
            </w:r>
          </w:p>
          <w:p w:rsidR="00EB75D6" w:rsidRPr="00422551" w:rsidRDefault="00EB75D6" w:rsidP="008D6D4D">
            <w:pPr>
              <w:spacing w:line="276" w:lineRule="auto"/>
              <w:ind w:left="34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B75D6" w:rsidRPr="00422551" w:rsidTr="008439D7">
        <w:trPr>
          <w:trHeight w:val="333"/>
        </w:trPr>
        <w:tc>
          <w:tcPr>
            <w:tcW w:w="110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75D6" w:rsidRPr="00422551" w:rsidRDefault="00EB75D6">
            <w:pPr>
              <w:spacing w:before="40" w:line="276" w:lineRule="auto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b/>
                <w:color w:val="000000" w:themeColor="text1"/>
                <w:sz w:val="16"/>
                <w:szCs w:val="16"/>
                <w:lang w:eastAsia="en-US"/>
              </w:rPr>
              <w:t>ИНЫЕ ОРГАНЫ УПРАВЛЕНИЯ</w:t>
            </w:r>
          </w:p>
          <w:p w:rsidR="00EB75D6" w:rsidRPr="00422551" w:rsidRDefault="004A06D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-142556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5D6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B75D6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ОБЩЕЕ СОБРАНИЕ      </w:t>
            </w: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26172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5D6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B75D6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СОВЕТ ДИРЕКТОРОВ      </w:t>
            </w: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-209954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5D6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B75D6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НАБЛЮДАТЕЛЬНЫЙ СОВЕТ     </w:t>
            </w: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-20255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5D6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B75D6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ПРАВЛЕНИЕ     </w:t>
            </w:r>
          </w:p>
          <w:p w:rsidR="00EB75D6" w:rsidRPr="00422551" w:rsidRDefault="004A06D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-2380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5D6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B75D6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ДИРЕКЦИЯ                </w:t>
            </w:r>
            <w:sdt>
              <w:sdtPr>
                <w:rPr>
                  <w:color w:val="000000" w:themeColor="text1"/>
                  <w:sz w:val="16"/>
                  <w:szCs w:val="16"/>
                  <w:lang w:eastAsia="en-US"/>
                </w:rPr>
                <w:id w:val="-4155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5D6"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B75D6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EB75D6" w:rsidRPr="00422551">
              <w:rPr>
                <w:color w:val="000000" w:themeColor="text1"/>
                <w:sz w:val="16"/>
                <w:szCs w:val="16"/>
                <w:lang w:eastAsia="en-US"/>
              </w:rPr>
              <w:t>ДРУГОЕ</w:t>
            </w:r>
            <w:proofErr w:type="gramEnd"/>
            <w:r w:rsidR="00EB75D6"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(УКАЗАТЬ) __________________________________________</w:t>
            </w:r>
            <w:r w:rsidR="00B35267" w:rsidRPr="00422551">
              <w:rPr>
                <w:color w:val="000000" w:themeColor="text1"/>
                <w:sz w:val="16"/>
                <w:szCs w:val="16"/>
                <w:lang w:eastAsia="en-US"/>
              </w:rPr>
              <w:t>___________</w:t>
            </w:r>
          </w:p>
          <w:p w:rsidR="00EB75D6" w:rsidRPr="00422551" w:rsidRDefault="00EB75D6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EB75D6" w:rsidRPr="00422551" w:rsidRDefault="00EB75D6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СВЕДЕНИЯ О ПЕРСОНАЛЬНОМ СОСТАВЕ ИНЫХ ОРГАНОВ УПРАВЛЕНИЯ ПРЕДОСТАВЛЯЮТСЯ В ФОРМЕ ПРИЛОЖЕНИЯ К НАСТОЯЩЕ</w:t>
            </w:r>
            <w:r w:rsidR="00B54901" w:rsidRPr="00422551">
              <w:rPr>
                <w:color w:val="000000" w:themeColor="text1"/>
                <w:sz w:val="16"/>
                <w:szCs w:val="16"/>
                <w:lang w:eastAsia="en-US"/>
              </w:rPr>
              <w:t>Й</w:t>
            </w: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B54901" w:rsidRPr="00422551">
              <w:rPr>
                <w:color w:val="000000" w:themeColor="text1"/>
                <w:sz w:val="16"/>
                <w:szCs w:val="16"/>
                <w:lang w:eastAsia="en-US"/>
              </w:rPr>
              <w:t>АНКЕТЕ</w:t>
            </w:r>
          </w:p>
          <w:p w:rsidR="00EB75D6" w:rsidRPr="00422551" w:rsidRDefault="00EB75D6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EB75D6" w:rsidRPr="00422551" w:rsidRDefault="00EB75D6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E57898" w:rsidRPr="00422551" w:rsidRDefault="00E57898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EF1FC3" w:rsidRPr="00422551" w:rsidRDefault="00950FCE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4</w:t>
      </w:r>
      <w:r w:rsidR="00EF1FC3" w:rsidRPr="00422551">
        <w:rPr>
          <w:b/>
          <w:bCs/>
          <w:caps/>
          <w:color w:val="000000" w:themeColor="text1"/>
          <w:sz w:val="16"/>
          <w:szCs w:val="16"/>
        </w:rPr>
        <w:t xml:space="preserve">. Сведения о </w:t>
      </w:r>
      <w:r w:rsidR="00654652" w:rsidRPr="00422551">
        <w:rPr>
          <w:b/>
          <w:bCs/>
          <w:caps/>
          <w:color w:val="000000" w:themeColor="text1"/>
          <w:sz w:val="16"/>
          <w:szCs w:val="16"/>
        </w:rPr>
        <w:t>предпринимательской деятельности</w:t>
      </w:r>
      <w:r w:rsidR="00EF1FC3" w:rsidRPr="00422551">
        <w:rPr>
          <w:b/>
          <w:bCs/>
          <w:caps/>
          <w:color w:val="000000" w:themeColor="text1"/>
          <w:sz w:val="16"/>
          <w:szCs w:val="16"/>
        </w:rPr>
        <w:t xml:space="preserve"> </w:t>
      </w:r>
      <w:r w:rsidR="00E97865" w:rsidRPr="00422551">
        <w:rPr>
          <w:b/>
          <w:bCs/>
          <w:caps/>
          <w:color w:val="000000" w:themeColor="text1"/>
          <w:sz w:val="16"/>
          <w:szCs w:val="16"/>
        </w:rPr>
        <w:t>КЛИЕНТА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1984"/>
        <w:gridCol w:w="18"/>
        <w:gridCol w:w="266"/>
        <w:gridCol w:w="992"/>
        <w:gridCol w:w="142"/>
        <w:gridCol w:w="283"/>
        <w:gridCol w:w="142"/>
        <w:gridCol w:w="284"/>
        <w:gridCol w:w="159"/>
        <w:gridCol w:w="833"/>
        <w:gridCol w:w="213"/>
        <w:gridCol w:w="6"/>
        <w:gridCol w:w="1624"/>
      </w:tblGrid>
      <w:tr w:rsidR="00810AEA" w:rsidRPr="00422551" w:rsidTr="00A70D61">
        <w:trPr>
          <w:trHeight w:val="284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810AEA" w:rsidRPr="00422551" w:rsidRDefault="00810AEA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810AEA" w:rsidRPr="00422551" w:rsidRDefault="00810AEA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810AEA" w:rsidRPr="00422551" w:rsidRDefault="00810AEA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810AEA" w:rsidRPr="00422551" w:rsidRDefault="00810AEA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810AEA" w:rsidRPr="00422551" w:rsidRDefault="00810AEA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основные виды деятельности  </w:t>
            </w:r>
          </w:p>
          <w:p w:rsidR="00810AEA" w:rsidRPr="00422551" w:rsidRDefault="00810AEA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810AEA" w:rsidRPr="00422551" w:rsidRDefault="00810AEA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810AEA" w:rsidRPr="00422551" w:rsidRDefault="00810AEA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810AEA" w:rsidRPr="00422551" w:rsidRDefault="00810AEA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810AEA" w:rsidRPr="00422551" w:rsidRDefault="00810AEA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AEA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21309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61" w:rsidRPr="00422551">
                  <w:rPr>
                    <w:rFonts w:ascii="MS Gothic" w:eastAsia="MS Gothic" w:hAnsi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т</w:t>
            </w:r>
            <w:r w:rsidR="00810AEA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орговля</w:t>
            </w:r>
          </w:p>
        </w:tc>
        <w:tc>
          <w:tcPr>
            <w:tcW w:w="20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AEA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204887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EA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о</w:t>
            </w:r>
            <w:r w:rsidR="00810AEA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птовая торговля</w:t>
            </w:r>
          </w:p>
        </w:tc>
        <w:tc>
          <w:tcPr>
            <w:tcW w:w="226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AEA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61097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EA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р</w:t>
            </w:r>
            <w:r w:rsidR="00810AEA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озничная торговля</w:t>
            </w:r>
          </w:p>
        </w:tc>
        <w:tc>
          <w:tcPr>
            <w:tcW w:w="267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10AEA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88038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EA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о</w:t>
            </w:r>
            <w:r w:rsidR="00810AEA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птово-розничная торговля</w:t>
            </w:r>
          </w:p>
        </w:tc>
      </w:tr>
      <w:tr w:rsidR="00810AEA" w:rsidRPr="00422551" w:rsidTr="00A70D61">
        <w:trPr>
          <w:trHeight w:val="284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10AEA" w:rsidRPr="00422551" w:rsidRDefault="00810AEA" w:rsidP="00170BBC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AEA" w:rsidRPr="00422551" w:rsidRDefault="00810AEA" w:rsidP="00170BBC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4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10AEA" w:rsidRPr="00422551" w:rsidRDefault="004A06D0" w:rsidP="00170BBC">
            <w:pPr>
              <w:widowControl w:val="0"/>
              <w:tabs>
                <w:tab w:val="left" w:pos="643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97497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EA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о</w:t>
            </w:r>
            <w:r w:rsidR="00810AEA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сновной товар  </w:t>
            </w:r>
          </w:p>
        </w:tc>
      </w:tr>
      <w:tr w:rsidR="00810AEA" w:rsidRPr="00422551" w:rsidTr="00A70D61">
        <w:trPr>
          <w:trHeight w:val="416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10AEA" w:rsidRPr="00422551" w:rsidRDefault="00810AEA" w:rsidP="00170BBC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AEA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60407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EA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п</w:t>
            </w:r>
            <w:r w:rsidR="00810AEA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роизводство</w:t>
            </w:r>
          </w:p>
        </w:tc>
        <w:tc>
          <w:tcPr>
            <w:tcW w:w="6946" w:type="dxa"/>
            <w:gridSpan w:val="1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810AEA" w:rsidRPr="00422551" w:rsidRDefault="00810AEA" w:rsidP="00170BBC">
            <w:pPr>
              <w:widowControl w:val="0"/>
              <w:tabs>
                <w:tab w:val="left" w:pos="6430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810AEA" w:rsidRPr="00B04611" w:rsidRDefault="00A70D61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i/>
                <w:iCs/>
                <w:color w:val="000000" w:themeColor="text1"/>
                <w:sz w:val="16"/>
                <w:szCs w:val="16"/>
                <w:lang w:eastAsia="en-US"/>
              </w:rPr>
              <w:t>наименование</w:t>
            </w:r>
            <w:r w:rsidR="00810AEA" w:rsidRPr="00422551">
              <w:rPr>
                <w:i/>
                <w:iCs/>
                <w:color w:val="000000" w:themeColor="text1"/>
                <w:sz w:val="16"/>
                <w:szCs w:val="16"/>
                <w:lang w:eastAsia="en-US"/>
              </w:rPr>
              <w:t xml:space="preserve"> продукции</w:t>
            </w:r>
          </w:p>
        </w:tc>
      </w:tr>
      <w:tr w:rsidR="00A70D61" w:rsidRPr="00422551" w:rsidTr="00A70D61">
        <w:trPr>
          <w:trHeight w:val="284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70D61" w:rsidRPr="00422551" w:rsidRDefault="00A70D61" w:rsidP="00170BBC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70D61" w:rsidRPr="00422551" w:rsidRDefault="00A70D61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rFonts w:ascii="MS Gothic" w:eastAsia="MS Gothic" w:hAnsi="MS Gothic" w:cs="MS Gothic" w:hint="eastAsia"/>
                <w:caps/>
                <w:color w:val="000000" w:themeColor="text1"/>
                <w:sz w:val="16"/>
                <w:szCs w:val="16"/>
                <w:lang w:eastAsia="en-US"/>
              </w:rPr>
              <w:t>☐</w:t>
            </w:r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фера</w:t>
            </w:r>
            <w:r w:rsidRP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услуг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61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8844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61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б</w:t>
            </w:r>
            <w:r w:rsidR="00A70D6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ытовые услуги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61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5696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61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р</w:t>
            </w:r>
            <w:r w:rsidR="00A70D6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еклама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70D61" w:rsidRPr="00422551" w:rsidRDefault="00A70D61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rFonts w:ascii="MS Gothic" w:eastAsia="MS Gothic" w:hAnsi="MS Gothic" w:cs="MS Gothic" w:hint="eastAsia"/>
                <w:caps/>
                <w:color w:val="000000" w:themeColor="text1"/>
                <w:sz w:val="16"/>
                <w:szCs w:val="16"/>
                <w:lang w:eastAsia="en-US"/>
              </w:rPr>
              <w:t>☐</w:t>
            </w:r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т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ранспорт, логистика</w:t>
            </w:r>
          </w:p>
        </w:tc>
      </w:tr>
      <w:tr w:rsidR="00A70D61" w:rsidRPr="00422551" w:rsidTr="00A70D61">
        <w:trPr>
          <w:trHeight w:val="759"/>
        </w:trPr>
        <w:tc>
          <w:tcPr>
            <w:tcW w:w="241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70D61" w:rsidRPr="00422551" w:rsidRDefault="00A70D61" w:rsidP="00170BBC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D61" w:rsidRPr="00422551" w:rsidRDefault="00A70D61" w:rsidP="00170BBC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61" w:rsidRPr="00422551" w:rsidRDefault="004A06D0" w:rsidP="004D5CA2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7777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61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70D6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информационные</w:t>
            </w:r>
          </w:p>
          <w:p w:rsidR="00A70D61" w:rsidRPr="00422551" w:rsidRDefault="00A70D61" w:rsidP="004D5CA2">
            <w:pPr>
              <w:widowControl w:val="0"/>
              <w:autoSpaceDE w:val="0"/>
              <w:autoSpaceDN w:val="0"/>
              <w:adjustRightInd w:val="0"/>
              <w:ind w:left="238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технологии, связь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D61" w:rsidRPr="00422551" w:rsidRDefault="004A06D0" w:rsidP="00170BBC">
            <w:pPr>
              <w:widowControl w:val="0"/>
              <w:autoSpaceDE w:val="0"/>
              <w:autoSpaceDN w:val="0"/>
              <w:adjustRightInd w:val="0"/>
              <w:ind w:left="239" w:hanging="239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7163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61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о</w:t>
            </w:r>
            <w:r w:rsidR="00A70D6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бщественное питание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70D61" w:rsidRPr="00422551" w:rsidRDefault="004A06D0" w:rsidP="004D5CA2">
            <w:pPr>
              <w:widowControl w:val="0"/>
              <w:tabs>
                <w:tab w:val="left" w:pos="2784"/>
                <w:tab w:val="left" w:pos="6430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6802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61" w:rsidRPr="00422551">
                  <w:rPr>
                    <w:rFonts w:ascii="MS Gothic" w:eastAsia="MS Gothic" w:hAnsi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и</w:t>
            </w:r>
            <w:r w:rsidR="00A70D6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ное (указать)</w:t>
            </w:r>
          </w:p>
          <w:p w:rsidR="00A70D61" w:rsidRPr="00422551" w:rsidRDefault="00A70D61" w:rsidP="004D5CA2">
            <w:pPr>
              <w:widowControl w:val="0"/>
              <w:tabs>
                <w:tab w:val="left" w:pos="2784"/>
                <w:tab w:val="left" w:pos="6430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______________________________</w:t>
            </w:r>
          </w:p>
        </w:tc>
      </w:tr>
      <w:tr w:rsidR="00FE1F60" w:rsidRPr="00422551" w:rsidTr="00FE1F60">
        <w:trPr>
          <w:trHeight w:val="46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FE1F60" w:rsidRPr="00422551" w:rsidRDefault="00FE1F6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FE1F60" w:rsidRPr="00422551" w:rsidRDefault="00FE1F6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производство и реализация подакцизных товаров</w:t>
            </w:r>
          </w:p>
          <w:p w:rsidR="00FE1F60" w:rsidRPr="00422551" w:rsidRDefault="00FE1F6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F60" w:rsidRPr="00422551" w:rsidRDefault="004A06D0" w:rsidP="00A70D61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1791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F6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FE1F60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  <w:p w:rsidR="00FE1F60" w:rsidRPr="00B04611" w:rsidRDefault="00FE1F60" w:rsidP="00FE1F6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F60" w:rsidRPr="00B04611" w:rsidRDefault="004A06D0" w:rsidP="00FE1F60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ind w:left="1621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270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F6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FE1F60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  <w:p w:rsidR="00FE1F60" w:rsidRPr="00B04611" w:rsidRDefault="00FE1F60" w:rsidP="00FE1F6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F1FC3" w:rsidRPr="00422551" w:rsidTr="006B596E">
        <w:trPr>
          <w:trHeight w:val="424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D50820" w:rsidRPr="00422551" w:rsidRDefault="00A6489F" w:rsidP="00A6489F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срок</w:t>
            </w:r>
            <w:r w:rsidR="00DB797F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осуществления предпринимател</w:t>
            </w:r>
            <w:r w:rsidR="00BB6A7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ь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ской деятельности</w:t>
            </w:r>
            <w:r w:rsidR="00DB797F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ind w:right="-76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85981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м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енее 6 месяцев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6396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6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-12 месяцев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46802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1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-3 года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86366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04611">
              <w:rPr>
                <w:caps/>
                <w:color w:val="000000" w:themeColor="text1"/>
                <w:sz w:val="16"/>
                <w:szCs w:val="16"/>
                <w:lang w:eastAsia="en-US"/>
              </w:rPr>
              <w:t> б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олее 3 лет</w:t>
            </w:r>
          </w:p>
        </w:tc>
      </w:tr>
      <w:tr w:rsidR="00EF1FC3" w:rsidRPr="00422551" w:rsidTr="006B596E">
        <w:trPr>
          <w:trHeight w:val="402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D50820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Система налогообложения</w:t>
            </w:r>
          </w:p>
        </w:tc>
        <w:tc>
          <w:tcPr>
            <w:tcW w:w="694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F1FC3" w:rsidRPr="00422551" w:rsidTr="006B596E">
        <w:trPr>
          <w:trHeight w:val="407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Годовая выручка </w:t>
            </w:r>
          </w:p>
          <w:p w:rsidR="00170BBC" w:rsidRPr="00422551" w:rsidRDefault="00EF1FC3" w:rsidP="00A6489F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за предыдущий </w:t>
            </w:r>
            <w:r w:rsidR="00DB797F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календарный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год, </w:t>
            </w:r>
            <w:r w:rsidR="00A6489F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тыс.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694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36458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436D6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анные по официальной отчетности</w:t>
            </w:r>
          </w:p>
          <w:p w:rsidR="00FE1F60" w:rsidRPr="00422551" w:rsidRDefault="00FE1F60" w:rsidP="00170BBC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ind w:left="192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EF1FC3" w:rsidRPr="00422551" w:rsidRDefault="00FE1F60" w:rsidP="00170BBC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ind w:left="192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_____________________ТЫС. РУБ.</w:t>
            </w:r>
            <w:r w:rsidR="00EF1FC3"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F1FC3" w:rsidRPr="00422551" w:rsidTr="006B596E">
        <w:trPr>
          <w:trHeight w:val="473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D50820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чистая прибы</w:t>
            </w:r>
            <w:r w:rsidR="00BB6A7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л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ь за предыдущий </w:t>
            </w:r>
            <w:r w:rsidR="00DB797F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календарный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год, </w:t>
            </w:r>
            <w:r w:rsidR="00A6489F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тыс.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руб.</w:t>
            </w:r>
          </w:p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4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F60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64245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436D6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анные по официальной отчетности</w:t>
            </w:r>
          </w:p>
          <w:p w:rsidR="00FE1F60" w:rsidRPr="00422551" w:rsidRDefault="00FE1F6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 </w:t>
            </w:r>
          </w:p>
          <w:p w:rsidR="00EF1FC3" w:rsidRPr="00422551" w:rsidRDefault="00FE1F6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    ______________________ТЫС. РУБ.</w:t>
            </w:r>
            <w:r w:rsidR="00EF1FC3"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</w:tr>
      <w:tr w:rsidR="00EF1FC3" w:rsidRPr="00422551" w:rsidTr="006B596E">
        <w:trPr>
          <w:trHeight w:val="77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D50820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наличие сезонности </w:t>
            </w:r>
            <w:r w:rsidR="00BB6A7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предпринимательской деятельности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(отклонение выручки от среднемесячного показателя более 30</w:t>
            </w:r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%) </w:t>
            </w: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70290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3544" w:type="dxa"/>
            <w:gridSpan w:val="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33897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EF1FC3" w:rsidRPr="00422551" w:rsidTr="006B596E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D50820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Количество поставщиков</w:t>
            </w:r>
          </w:p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207156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1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-2</w:t>
            </w: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66898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436D6">
              <w:rPr>
                <w:caps/>
                <w:color w:val="000000" w:themeColor="text1"/>
                <w:sz w:val="16"/>
                <w:szCs w:val="16"/>
                <w:lang w:eastAsia="en-US"/>
              </w:rPr>
              <w:t> 3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-4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714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436D6">
              <w:rPr>
                <w:caps/>
                <w:color w:val="000000" w:themeColor="text1"/>
                <w:sz w:val="16"/>
                <w:szCs w:val="16"/>
                <w:lang w:eastAsia="en-US"/>
              </w:rPr>
              <w:t> 5</w:t>
            </w:r>
            <w:proofErr w:type="gramStart"/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и</w:t>
            </w:r>
            <w:proofErr w:type="gramEnd"/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более</w:t>
            </w:r>
          </w:p>
        </w:tc>
      </w:tr>
      <w:tr w:rsidR="00EF1FC3" w:rsidRPr="00422551" w:rsidTr="006B596E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D50820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Количество покупателей</w:t>
            </w:r>
          </w:p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3307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1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-2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34632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436D6">
              <w:rPr>
                <w:caps/>
                <w:color w:val="000000" w:themeColor="text1"/>
                <w:sz w:val="16"/>
                <w:szCs w:val="16"/>
                <w:lang w:eastAsia="en-US"/>
              </w:rPr>
              <w:t> 3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-4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61825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436D6">
              <w:rPr>
                <w:caps/>
                <w:color w:val="000000" w:themeColor="text1"/>
                <w:sz w:val="16"/>
                <w:szCs w:val="16"/>
                <w:lang w:eastAsia="en-US"/>
              </w:rPr>
              <w:t> 5</w:t>
            </w:r>
            <w:proofErr w:type="gramStart"/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и</w:t>
            </w:r>
            <w:proofErr w:type="gramEnd"/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более</w:t>
            </w:r>
          </w:p>
        </w:tc>
      </w:tr>
      <w:tr w:rsidR="00EF1FC3" w:rsidRPr="00422551" w:rsidTr="006B596E">
        <w:trPr>
          <w:trHeight w:val="474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170BBC" w:rsidRPr="00422551" w:rsidRDefault="00EF1FC3" w:rsidP="00305E4F">
            <w:pPr>
              <w:widowControl w:val="0"/>
              <w:autoSpaceDE w:val="0"/>
              <w:autoSpaceDN w:val="0"/>
              <w:adjustRightInd w:val="0"/>
              <w:ind w:left="-8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Средняя численность работников  за предшествующий календарный год, чел.</w:t>
            </w:r>
          </w:p>
        </w:tc>
        <w:tc>
          <w:tcPr>
            <w:tcW w:w="694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EF1FC3" w:rsidP="00170BBC">
            <w:pPr>
              <w:widowControl w:val="0"/>
              <w:tabs>
                <w:tab w:val="left" w:pos="799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</w:tr>
      <w:tr w:rsidR="00EF1FC3" w:rsidRPr="00422551" w:rsidTr="006B596E">
        <w:trPr>
          <w:trHeight w:val="63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D50820" w:rsidRPr="00422551" w:rsidRDefault="00DB797F" w:rsidP="00170BBC">
            <w:pPr>
              <w:widowControl w:val="0"/>
              <w:autoSpaceDE w:val="0"/>
              <w:autoSpaceDN w:val="0"/>
              <w:adjustRightInd w:val="0"/>
              <w:ind w:right="-63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наличие 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административн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ых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/ уголовн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ых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пре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следовани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й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в отношении клиента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?</w:t>
            </w: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3948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  <w:r w:rsidR="00EF1FC3" w:rsidRPr="00422551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EF1FC3" w:rsidRPr="004353B5" w:rsidRDefault="00EF1FC3" w:rsidP="00170BBC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ind w:left="393"/>
              <w:jc w:val="center"/>
              <w:rPr>
                <w:i/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i/>
                <w:iCs/>
                <w:color w:val="000000" w:themeColor="text1"/>
                <w:sz w:val="16"/>
                <w:szCs w:val="16"/>
                <w:lang w:eastAsia="en-US"/>
              </w:rPr>
              <w:t>причина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667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EF1FC3" w:rsidRPr="00422551" w:rsidTr="006B596E">
        <w:trPr>
          <w:trHeight w:val="105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F1FC3" w:rsidRPr="00422551" w:rsidRDefault="00EF1FC3" w:rsidP="00FD57EE">
            <w:pPr>
              <w:widowControl w:val="0"/>
              <w:autoSpaceDE w:val="0"/>
              <w:autoSpaceDN w:val="0"/>
              <w:adjustRightInd w:val="0"/>
              <w:ind w:right="-63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lastRenderedPageBreak/>
              <w:t>Наличие задолженности перед бюджет</w:t>
            </w:r>
            <w:r w:rsidR="00DB797F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м</w:t>
            </w:r>
            <w:r w:rsidR="00DB797F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и всех уровней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и/или внебюджетными фондами</w:t>
            </w: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04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321B2F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а </w:t>
            </w:r>
          </w:p>
          <w:p w:rsidR="00EF1FC3" w:rsidRPr="00422551" w:rsidRDefault="00EF1FC3" w:rsidP="00170BBC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  <w:r w:rsidRPr="00422551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422551">
              <w:rPr>
                <w:i/>
                <w:color w:val="000000" w:themeColor="text1"/>
                <w:sz w:val="16"/>
                <w:szCs w:val="16"/>
                <w:lang w:eastAsia="en-US"/>
              </w:rPr>
              <w:t>наименование, размер, срок задолженности и причина</w:t>
            </w:r>
          </w:p>
          <w:p w:rsidR="00EF1FC3" w:rsidRPr="00422551" w:rsidRDefault="00EF1FC3" w:rsidP="00170BBC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2.</w:t>
            </w:r>
            <w:r w:rsidRPr="00422551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EF1FC3" w:rsidRPr="00422551" w:rsidRDefault="00EF1FC3" w:rsidP="00170BBC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i/>
                <w:color w:val="000000" w:themeColor="text1"/>
                <w:sz w:val="16"/>
                <w:szCs w:val="16"/>
                <w:lang w:eastAsia="en-US"/>
              </w:rPr>
              <w:t>наименование, размер, срок задолженности и причина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52891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1D67F9" w:rsidRPr="00422551" w:rsidTr="006B596E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D67F9" w:rsidRPr="00422551" w:rsidRDefault="001D67F9" w:rsidP="00170BBC">
            <w:pPr>
              <w:widowControl w:val="0"/>
              <w:autoSpaceDE w:val="0"/>
              <w:autoSpaceDN w:val="0"/>
              <w:adjustRightInd w:val="0"/>
              <w:ind w:right="-63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1D67F9" w:rsidRPr="00422551" w:rsidRDefault="001D67F9" w:rsidP="00170BBC">
            <w:pPr>
              <w:widowControl w:val="0"/>
              <w:autoSpaceDE w:val="0"/>
              <w:autoSpaceDN w:val="0"/>
              <w:adjustRightInd w:val="0"/>
              <w:ind w:right="-63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Наличие просроченной кредиторской задолженности </w:t>
            </w:r>
          </w:p>
          <w:p w:rsidR="001D67F9" w:rsidRPr="00422551" w:rsidRDefault="001D67F9" w:rsidP="00170BBC">
            <w:pPr>
              <w:widowControl w:val="0"/>
              <w:autoSpaceDE w:val="0"/>
              <w:autoSpaceDN w:val="0"/>
              <w:adjustRightInd w:val="0"/>
              <w:ind w:right="-63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72AC" w:rsidRPr="00422551" w:rsidRDefault="004A06D0" w:rsidP="001D67F9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84051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AC" w:rsidRPr="00422551">
                  <w:rPr>
                    <w:rFonts w:ascii="MS Gothic" w:eastAsia="MS Gothic" w:hAnsi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1D67F9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а </w:t>
            </w:r>
          </w:p>
          <w:p w:rsidR="001D67F9" w:rsidRPr="00422551" w:rsidRDefault="001D67F9" w:rsidP="001D67F9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(ПРИЛОЖИТЬ СПИСОК КОНТРАГЕНТОВ С УКАЗАНИЕМ НАИМЕНОВАНИЯ, инн, СУММЫ И СРОКА ВОЗНИКНОВЕНИЯ ЗАДОЛЖЕННОСТИ)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67F9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1039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7F9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1D67F9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EF1FC3" w:rsidRPr="00422551" w:rsidTr="006B596E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D50820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просроченной дебиторской задолженности</w:t>
            </w:r>
          </w:p>
          <w:p w:rsidR="00E42A5C" w:rsidRPr="00422551" w:rsidRDefault="00E42A5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72AC" w:rsidRPr="00422551" w:rsidRDefault="004A06D0" w:rsidP="00170BBC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79467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  <w:r w:rsidR="00FD57E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EF1FC3" w:rsidRPr="00422551" w:rsidRDefault="00FD57EE" w:rsidP="00170BBC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(ПРИЛОЖИТЬ СПИСОК КОНТРАГЕНТОВ С УКАЗАНИЕМ НАИМЕНОВАНИЯ, инн, СУММЫ И СРОКА ВОЗНИКНОВЕНИЯ ЗАДОЛЖЕННОСТИ)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86724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EF1FC3" w:rsidRPr="00422551" w:rsidTr="006B596E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D50820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наличие </w:t>
            </w:r>
            <w:proofErr w:type="gramStart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безнадежной</w:t>
            </w:r>
            <w:proofErr w:type="gramEnd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к взысканию </w:t>
            </w:r>
          </w:p>
          <w:p w:rsidR="00D50820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дебиторской задолженности</w:t>
            </w:r>
          </w:p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189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  <w:r w:rsidR="00EF1FC3" w:rsidRPr="00422551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i/>
                <w:color w:val="000000" w:themeColor="text1"/>
                <w:sz w:val="16"/>
                <w:szCs w:val="16"/>
                <w:lang w:eastAsia="en-US"/>
              </w:rPr>
              <w:t>размер, срок задолженности и причина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294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EF1FC3" w:rsidRPr="00422551" w:rsidTr="006B596E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D50820" w:rsidRPr="00422551" w:rsidRDefault="00EF1FC3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просроченной задолженности по заработной плате</w:t>
            </w:r>
          </w:p>
          <w:p w:rsidR="00E42A5C" w:rsidRPr="00422551" w:rsidRDefault="00E42A5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04491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  <w:r w:rsidR="00EF1FC3" w:rsidRPr="00422551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EF1FC3" w:rsidRPr="00422551" w:rsidRDefault="00EF1FC3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i/>
                <w:color w:val="000000" w:themeColor="text1"/>
                <w:sz w:val="16"/>
                <w:szCs w:val="16"/>
                <w:lang w:eastAsia="en-US"/>
              </w:rPr>
              <w:t>размер, срок задолженности и причина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0088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EF1FC3" w:rsidRPr="00422551" w:rsidTr="006B596E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D50820" w:rsidRPr="00422551" w:rsidRDefault="00DB797F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наличие обременений </w:t>
            </w:r>
            <w:r w:rsidR="00791256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 имуществО, </w:t>
            </w:r>
            <w:r w:rsidR="00B32F2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принадлежаще</w:t>
            </w:r>
            <w:r w:rsidR="00791256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</w:t>
            </w:r>
            <w:r w:rsidR="00B32F2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клиенту </w:t>
            </w:r>
          </w:p>
          <w:p w:rsidR="00214C20" w:rsidRPr="00422551" w:rsidRDefault="00214C2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10731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а  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EF1FC3" w:rsidRPr="004353B5" w:rsidRDefault="00EF1FC3" w:rsidP="00FD57E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i/>
                <w:iCs/>
                <w:color w:val="000000" w:themeColor="text1"/>
                <w:sz w:val="16"/>
                <w:szCs w:val="16"/>
                <w:lang w:eastAsia="en-US"/>
              </w:rPr>
              <w:t xml:space="preserve">наименование имущества, </w:t>
            </w:r>
            <w:r w:rsidR="00FD57EE" w:rsidRPr="00422551">
              <w:rPr>
                <w:i/>
                <w:iCs/>
                <w:color w:val="000000" w:themeColor="text1"/>
                <w:sz w:val="16"/>
                <w:szCs w:val="16"/>
                <w:lang w:eastAsia="en-US"/>
              </w:rPr>
              <w:t>основание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5336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EF1FC3" w:rsidRPr="00422551" w:rsidTr="006B596E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70BBC" w:rsidRPr="00422551" w:rsidRDefault="00170BBC" w:rsidP="00170BBC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</w:p>
          <w:p w:rsidR="00B32F23" w:rsidRPr="00422551" w:rsidRDefault="00B32F23" w:rsidP="00170BBC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  <w:lang w:eastAsia="en-US"/>
              </w:rPr>
              <w:t>наличие судебных разбирательств  о признании Клиента  (связанных организаций)  БАНКРОТОМ</w:t>
            </w:r>
          </w:p>
          <w:p w:rsidR="00214C20" w:rsidRPr="00422551" w:rsidRDefault="00214C2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25143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A5C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1FC3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25186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AD0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53B5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EF1FC3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26714D" w:rsidRPr="00422551" w:rsidTr="00C51EB0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C51EB0" w:rsidRPr="00422551" w:rsidRDefault="00A70D61" w:rsidP="00C51E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  <w:r w:rsidRPr="00422551">
              <w:rPr>
                <w:rFonts w:eastAsia="Calibri"/>
                <w:caps/>
                <w:sz w:val="16"/>
                <w:szCs w:val="16"/>
              </w:rPr>
              <w:t>ЯВЛЯЕТСЯ ЛИ КЛИЕНТ</w:t>
            </w:r>
            <w:r w:rsidR="00C51EB0" w:rsidRPr="00422551">
              <w:rPr>
                <w:rFonts w:eastAsia="Calibri"/>
                <w:caps/>
                <w:sz w:val="16"/>
                <w:szCs w:val="16"/>
              </w:rPr>
              <w:t xml:space="preserve"> ПОЛУЧАТЕЛЕМ СУБСИДИЙ, ГРАНТОВ ИЛИ ИНЫХ ВИДОВ ГОСУДАРСТВЕННОЙ ПОДДЕРЖКИ ЗА СЧЕТ СРЕДСТВ ФЕДЕРАЛЬНОГО БЮДЖЕТА, БЮДЖЕТА СУБЪЕКТА РФ ИЛИ МУНИЦИПАЛЬНОГО БЮДЖЕТА</w:t>
            </w:r>
          </w:p>
          <w:p w:rsidR="0026714D" w:rsidRPr="00422551" w:rsidRDefault="0026714D" w:rsidP="00170B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</w:p>
          <w:p w:rsidR="0026714D" w:rsidRPr="00422551" w:rsidRDefault="0026714D" w:rsidP="00C51E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</w:p>
        </w:tc>
        <w:tc>
          <w:tcPr>
            <w:tcW w:w="53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1EB0" w:rsidRPr="00422551" w:rsidRDefault="004A06D0" w:rsidP="00C51EB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1329" w:hanging="1276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80246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EB0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C51EB0" w:rsidRPr="00422551">
              <w:rPr>
                <w:rFonts w:eastAsia="Calibri"/>
                <w:caps/>
                <w:sz w:val="16"/>
                <w:szCs w:val="16"/>
              </w:rPr>
              <w:t xml:space="preserve"> да (дата, размер, вид, форма оказанной поддержки)</w:t>
            </w:r>
          </w:p>
          <w:p w:rsidR="0026714D" w:rsidRPr="00422551" w:rsidRDefault="0026714D" w:rsidP="00170B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714D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3520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4D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26714D" w:rsidRPr="00422551">
              <w:rPr>
                <w:rFonts w:eastAsia="Calibri"/>
                <w:caps/>
                <w:sz w:val="16"/>
                <w:szCs w:val="16"/>
              </w:rPr>
              <w:t xml:space="preserve"> нет             </w:t>
            </w:r>
          </w:p>
        </w:tc>
      </w:tr>
      <w:tr w:rsidR="00C51EB0" w:rsidRPr="00422551" w:rsidTr="006B596E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C51EB0" w:rsidRPr="00422551" w:rsidRDefault="00C51EB0" w:rsidP="00C51E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  <w:r w:rsidRPr="00422551">
              <w:rPr>
                <w:rFonts w:eastAsia="Calibri"/>
                <w:caps/>
                <w:sz w:val="16"/>
                <w:szCs w:val="16"/>
              </w:rPr>
              <w:t>ДЕЙСТВУЕТ ЛИ клиент при обращении в Фонд К ВЫГОДЕ Третьего ЛИЦА (ВЫГОДОПРИОБРЕТАТЕЛЯ</w:t>
            </w:r>
            <w:r w:rsidR="00FE1F60" w:rsidRPr="00422551">
              <w:rPr>
                <w:rFonts w:eastAsia="Calibri"/>
                <w:caps/>
                <w:sz w:val="16"/>
                <w:szCs w:val="16"/>
              </w:rPr>
              <w:t>*)</w:t>
            </w:r>
            <w:r w:rsidRPr="00422551">
              <w:rPr>
                <w:rFonts w:eastAsia="Calibri"/>
                <w:caps/>
                <w:sz w:val="16"/>
                <w:szCs w:val="16"/>
              </w:rPr>
              <w:t xml:space="preserve"> ПО ДОГОВОРАМ ПОРУЧЕНИЯ, КОМИССИИ, АГЕНТСКИМ ДОГОВОРАМ И ДОВЕРИТЕЛЬНОГО УПРАВЛЕНИЯ</w:t>
            </w:r>
          </w:p>
          <w:p w:rsidR="00C51EB0" w:rsidRPr="00422551" w:rsidRDefault="00C51EB0" w:rsidP="00C51E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</w:p>
        </w:tc>
        <w:tc>
          <w:tcPr>
            <w:tcW w:w="5322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EB0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186883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EB0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C51EB0" w:rsidRPr="00422551">
              <w:rPr>
                <w:rFonts w:eastAsia="Calibri"/>
                <w:caps/>
                <w:sz w:val="16"/>
                <w:szCs w:val="16"/>
              </w:rPr>
              <w:t xml:space="preserve"> да (необходимо заполнить Анкету на лицо</w:t>
            </w:r>
            <w:r w:rsidR="00864680" w:rsidRPr="00422551">
              <w:rPr>
                <w:rFonts w:eastAsia="Calibri"/>
                <w:caps/>
                <w:sz w:val="16"/>
                <w:szCs w:val="16"/>
              </w:rPr>
              <w:t xml:space="preserve"> (выгодоприобретатель)</w:t>
            </w:r>
            <w:r w:rsidR="00C51EB0" w:rsidRPr="00422551">
              <w:rPr>
                <w:rFonts w:eastAsia="Calibri"/>
                <w:caps/>
                <w:sz w:val="16"/>
                <w:szCs w:val="16"/>
              </w:rPr>
              <w:t>, к выгоде которого действует клиент)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EB0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115002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EB0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C51EB0" w:rsidRPr="00422551">
              <w:rPr>
                <w:rFonts w:eastAsia="Calibri"/>
                <w:caps/>
                <w:sz w:val="16"/>
                <w:szCs w:val="16"/>
              </w:rPr>
              <w:t xml:space="preserve"> нет             </w:t>
            </w:r>
          </w:p>
        </w:tc>
      </w:tr>
    </w:tbl>
    <w:p w:rsidR="00E57898" w:rsidRPr="00422551" w:rsidRDefault="00E57898" w:rsidP="00170BBC">
      <w:pPr>
        <w:rPr>
          <w:rFonts w:eastAsia="Calibri"/>
          <w:b/>
          <w:bCs/>
          <w:caps/>
          <w:sz w:val="16"/>
          <w:szCs w:val="16"/>
        </w:rPr>
      </w:pPr>
    </w:p>
    <w:p w:rsidR="002F29EF" w:rsidRPr="00422551" w:rsidRDefault="00950FCE" w:rsidP="00170BBC">
      <w:pPr>
        <w:ind w:left="-426" w:right="-1"/>
        <w:jc w:val="both"/>
        <w:rPr>
          <w:rFonts w:eastAsia="Calibri"/>
          <w:b/>
          <w:bCs/>
          <w:caps/>
          <w:sz w:val="16"/>
          <w:szCs w:val="16"/>
        </w:rPr>
      </w:pPr>
      <w:r w:rsidRPr="00422551">
        <w:rPr>
          <w:rFonts w:eastAsia="Calibri"/>
          <w:b/>
          <w:bCs/>
          <w:caps/>
          <w:sz w:val="16"/>
          <w:szCs w:val="16"/>
        </w:rPr>
        <w:t>5</w:t>
      </w:r>
      <w:r w:rsidR="002F29EF" w:rsidRPr="00422551">
        <w:rPr>
          <w:rFonts w:eastAsia="Calibri"/>
          <w:b/>
          <w:bCs/>
          <w:caps/>
          <w:sz w:val="16"/>
          <w:szCs w:val="16"/>
        </w:rPr>
        <w:t>. Сведения об уч</w:t>
      </w:r>
      <w:r w:rsidR="00E57898" w:rsidRPr="00422551">
        <w:rPr>
          <w:rFonts w:eastAsia="Calibri"/>
          <w:b/>
          <w:bCs/>
          <w:caps/>
          <w:sz w:val="16"/>
          <w:szCs w:val="16"/>
        </w:rPr>
        <w:t>Астниках</w:t>
      </w:r>
      <w:r w:rsidR="00A70D61" w:rsidRPr="00422551">
        <w:rPr>
          <w:rFonts w:eastAsia="Calibri"/>
          <w:b/>
          <w:bCs/>
          <w:caps/>
          <w:sz w:val="16"/>
          <w:szCs w:val="16"/>
        </w:rPr>
        <w:t>, фактических владельцах</w:t>
      </w:r>
      <w:r w:rsidR="002F29EF" w:rsidRPr="00422551">
        <w:rPr>
          <w:rFonts w:eastAsia="Calibri"/>
          <w:b/>
          <w:bCs/>
          <w:caps/>
          <w:sz w:val="16"/>
          <w:szCs w:val="16"/>
        </w:rPr>
        <w:t xml:space="preserve">, выгодоприобретателях и руководящем составе </w:t>
      </w:r>
      <w:r w:rsidR="00FD6FAF" w:rsidRPr="00422551">
        <w:rPr>
          <w:rFonts w:eastAsia="Calibri"/>
          <w:b/>
          <w:bCs/>
          <w:caps/>
          <w:sz w:val="16"/>
          <w:szCs w:val="16"/>
        </w:rPr>
        <w:t>КЛИЕНТА</w:t>
      </w:r>
      <w:r w:rsidR="003C6AE7" w:rsidRPr="00422551">
        <w:rPr>
          <w:rFonts w:eastAsia="Calibri"/>
          <w:b/>
          <w:bCs/>
          <w:caps/>
          <w:sz w:val="16"/>
          <w:szCs w:val="16"/>
        </w:rPr>
        <w:t>.</w:t>
      </w:r>
    </w:p>
    <w:p w:rsidR="00214C20" w:rsidRPr="00422551" w:rsidRDefault="00214C20" w:rsidP="00170BBC">
      <w:pPr>
        <w:autoSpaceDE w:val="0"/>
        <w:autoSpaceDN w:val="0"/>
        <w:adjustRightInd w:val="0"/>
        <w:ind w:left="-426" w:right="-1"/>
        <w:jc w:val="both"/>
        <w:outlineLvl w:val="0"/>
        <w:rPr>
          <w:b/>
          <w:color w:val="000000" w:themeColor="text1"/>
          <w:sz w:val="16"/>
          <w:szCs w:val="16"/>
        </w:rPr>
      </w:pPr>
      <w:r w:rsidRPr="00422551">
        <w:rPr>
          <w:b/>
          <w:color w:val="000000" w:themeColor="text1"/>
          <w:sz w:val="16"/>
          <w:szCs w:val="16"/>
        </w:rPr>
        <w:t>ВНИМАНИЕ! В СООТВЕТСТВИИ С П. 14 СТ. 7 ФЕДЕРАЛЬНОГО ЗАКОНА ОТ 07.08.2001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 СВОИХ ВЫГОДОПРИОБРЕТАТ</w:t>
      </w:r>
      <w:r w:rsidR="00245DF6" w:rsidRPr="00422551">
        <w:rPr>
          <w:b/>
          <w:color w:val="000000" w:themeColor="text1"/>
          <w:sz w:val="16"/>
          <w:szCs w:val="16"/>
        </w:rPr>
        <w:t>ЕЛЯХ И БЕНЕФИЦИАРНЫХ ВЛАДЕЛЬЦАХ</w:t>
      </w:r>
    </w:p>
    <w:p w:rsidR="0028419A" w:rsidRPr="00422551" w:rsidRDefault="0028419A" w:rsidP="00170BBC">
      <w:pPr>
        <w:pStyle w:val="a0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992"/>
        <w:gridCol w:w="2127"/>
        <w:gridCol w:w="3260"/>
        <w:gridCol w:w="2410"/>
      </w:tblGrid>
      <w:tr w:rsidR="00B16BE6" w:rsidRPr="00422551" w:rsidTr="00D7191F">
        <w:trPr>
          <w:trHeight w:val="340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422551">
              <w:rPr>
                <w:rFonts w:eastAsia="Calibri"/>
                <w:caps/>
                <w:sz w:val="14"/>
                <w:szCs w:val="14"/>
              </w:rPr>
              <w:t>Фамилия, имя, отчество/</w:t>
            </w:r>
          </w:p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422551">
              <w:rPr>
                <w:rFonts w:eastAsia="Calibri"/>
                <w:caps/>
                <w:sz w:val="14"/>
                <w:szCs w:val="14"/>
              </w:rPr>
              <w:t>наименование юридического лица</w:t>
            </w:r>
          </w:p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422551">
              <w:rPr>
                <w:rFonts w:eastAsia="Calibri"/>
                <w:caps/>
                <w:sz w:val="14"/>
                <w:szCs w:val="14"/>
              </w:rPr>
              <w:t xml:space="preserve">характер взаимоотношений с Организацией 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ind w:right="-71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422551">
              <w:rPr>
                <w:rFonts w:eastAsia="Calibri"/>
                <w:caps/>
                <w:sz w:val="14"/>
                <w:szCs w:val="14"/>
              </w:rPr>
              <w:t xml:space="preserve">РАзмер доли в </w:t>
            </w:r>
            <w:proofErr w:type="gramStart"/>
            <w:r w:rsidRPr="00422551">
              <w:rPr>
                <w:rFonts w:eastAsia="Calibri"/>
                <w:caps/>
                <w:sz w:val="14"/>
                <w:szCs w:val="14"/>
              </w:rPr>
              <w:t>уставном</w:t>
            </w:r>
            <w:proofErr w:type="gramEnd"/>
            <w:r w:rsidRPr="00422551">
              <w:rPr>
                <w:rFonts w:eastAsia="Calibri"/>
                <w:caps/>
                <w:sz w:val="14"/>
                <w:szCs w:val="14"/>
              </w:rPr>
              <w:t xml:space="preserve"> капителе</w:t>
            </w:r>
          </w:p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ind w:right="-71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422551">
              <w:rPr>
                <w:rFonts w:eastAsia="Calibri"/>
                <w:caps/>
                <w:sz w:val="14"/>
                <w:szCs w:val="14"/>
              </w:rPr>
              <w:t>(Указывается в процентах)</w:t>
            </w:r>
          </w:p>
        </w:tc>
      </w:tr>
      <w:tr w:rsidR="00B16BE6" w:rsidRPr="00422551" w:rsidTr="00D7191F">
        <w:trPr>
          <w:trHeight w:val="340"/>
        </w:trPr>
        <w:tc>
          <w:tcPr>
            <w:tcW w:w="226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422551">
              <w:rPr>
                <w:rFonts w:eastAsia="Calibri"/>
                <w:caps/>
                <w:sz w:val="14"/>
                <w:szCs w:val="14"/>
              </w:rPr>
              <w:t>УЧАСТНИ</w:t>
            </w:r>
            <w:proofErr w:type="gramStart"/>
            <w:r w:rsidRPr="00422551">
              <w:rPr>
                <w:rFonts w:eastAsia="Calibri"/>
                <w:caps/>
                <w:sz w:val="14"/>
                <w:szCs w:val="14"/>
              </w:rPr>
              <w:t>К</w:t>
            </w:r>
            <w:r w:rsidR="00FE1F60" w:rsidRPr="00422551">
              <w:rPr>
                <w:rFonts w:eastAsia="Calibri"/>
                <w:caps/>
                <w:sz w:val="14"/>
                <w:szCs w:val="14"/>
              </w:rPr>
              <w:t>(</w:t>
            </w:r>
            <w:proofErr w:type="gramEnd"/>
            <w:r w:rsidR="00FE1F60" w:rsidRPr="00422551">
              <w:rPr>
                <w:rFonts w:eastAsia="Calibri"/>
                <w:caps/>
                <w:sz w:val="14"/>
                <w:szCs w:val="14"/>
              </w:rPr>
              <w:t>АКЦИО-НЕР И ПР.)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422551">
              <w:rPr>
                <w:rFonts w:eastAsia="Calibri"/>
                <w:caps/>
                <w:sz w:val="14"/>
                <w:szCs w:val="14"/>
              </w:rPr>
              <w:t>руководитель</w:t>
            </w:r>
          </w:p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proofErr w:type="gramStart"/>
            <w:r w:rsidRPr="00422551">
              <w:rPr>
                <w:rFonts w:eastAsia="Calibri"/>
                <w:caps/>
                <w:sz w:val="14"/>
                <w:szCs w:val="14"/>
              </w:rPr>
              <w:t>(представитель</w:t>
            </w:r>
            <w:r w:rsidR="00FE1F60" w:rsidRPr="00422551">
              <w:rPr>
                <w:rFonts w:eastAsia="Calibri"/>
                <w:caps/>
                <w:sz w:val="14"/>
                <w:szCs w:val="14"/>
              </w:rPr>
              <w:t>,</w:t>
            </w:r>
            <w:proofErr w:type="gramEnd"/>
          </w:p>
          <w:p w:rsidR="00B16BE6" w:rsidRPr="00422551" w:rsidRDefault="00B16BE6" w:rsidP="0047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proofErr w:type="gramStart"/>
            <w:r w:rsidRPr="00422551">
              <w:rPr>
                <w:rFonts w:eastAsia="Calibri"/>
                <w:caps/>
                <w:sz w:val="14"/>
                <w:szCs w:val="14"/>
              </w:rPr>
              <w:t>директор, генеральны</w:t>
            </w:r>
            <w:r w:rsidR="00472632" w:rsidRPr="00422551">
              <w:rPr>
                <w:rFonts w:eastAsia="Calibri"/>
                <w:caps/>
                <w:sz w:val="14"/>
                <w:szCs w:val="14"/>
              </w:rPr>
              <w:t>й</w:t>
            </w:r>
            <w:r w:rsidRPr="00422551">
              <w:rPr>
                <w:rFonts w:eastAsia="Calibri"/>
                <w:caps/>
                <w:sz w:val="14"/>
                <w:szCs w:val="14"/>
              </w:rPr>
              <w:t xml:space="preserve"> директор и пр.)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422551">
              <w:rPr>
                <w:rFonts w:eastAsia="Calibri"/>
                <w:caps/>
                <w:sz w:val="14"/>
                <w:szCs w:val="14"/>
              </w:rPr>
              <w:t>фактический владелец бизнеса</w:t>
            </w:r>
          </w:p>
          <w:p w:rsidR="00B16BE6" w:rsidRPr="00422551" w:rsidRDefault="00472632" w:rsidP="00FE1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422551">
              <w:rPr>
                <w:rFonts w:eastAsia="Calibri"/>
                <w:caps/>
                <w:sz w:val="14"/>
                <w:szCs w:val="14"/>
              </w:rPr>
              <w:t>(бенефи</w:t>
            </w:r>
            <w:r w:rsidR="00B16BE6" w:rsidRPr="00422551">
              <w:rPr>
                <w:rFonts w:eastAsia="Calibri"/>
                <w:caps/>
                <w:sz w:val="14"/>
                <w:szCs w:val="14"/>
              </w:rPr>
              <w:t>циарный владелец*</w:t>
            </w:r>
            <w:r w:rsidR="00FE1F60" w:rsidRPr="00422551">
              <w:rPr>
                <w:rFonts w:eastAsia="Calibri"/>
                <w:caps/>
                <w:sz w:val="14"/>
                <w:szCs w:val="14"/>
              </w:rPr>
              <w:t>*</w:t>
            </w:r>
            <w:r w:rsidR="00B16BE6" w:rsidRPr="00422551">
              <w:rPr>
                <w:rFonts w:eastAsia="Calibri"/>
                <w:caps/>
                <w:sz w:val="14"/>
                <w:szCs w:val="14"/>
              </w:rPr>
              <w:t>)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ind w:right="480"/>
              <w:jc w:val="center"/>
              <w:rPr>
                <w:rFonts w:eastAsia="Calibri"/>
                <w:caps/>
                <w:sz w:val="14"/>
                <w:szCs w:val="14"/>
              </w:rPr>
            </w:pPr>
          </w:p>
        </w:tc>
      </w:tr>
      <w:tr w:rsidR="00B16BE6" w:rsidRPr="00422551" w:rsidTr="00D7191F">
        <w:trPr>
          <w:trHeight w:val="340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B16BE6" w:rsidP="00EB3707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4A06D0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88167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E6" w:rsidRPr="0042255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4A06D0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5928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E6" w:rsidRPr="0042255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4A06D0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61841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E6" w:rsidRPr="00422551">
                  <w:rPr>
                    <w:rFonts w:ascii="MS Gothic" w:eastAsia="MS Gothic" w:hAnsi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ind w:right="480"/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B16BE6" w:rsidRPr="00422551" w:rsidTr="00D7191F">
        <w:trPr>
          <w:trHeight w:val="340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B16BE6" w:rsidP="00EB3707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4A06D0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-178010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E6" w:rsidRPr="0042255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4A06D0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2548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E6" w:rsidRPr="0042255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4A06D0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70574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E6" w:rsidRPr="00422551">
                  <w:rPr>
                    <w:rFonts w:ascii="MS Gothic" w:eastAsia="MS Gothic" w:hAnsi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ind w:right="480"/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B16BE6" w:rsidRPr="00422551" w:rsidTr="00D7191F">
        <w:trPr>
          <w:trHeight w:val="340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B16BE6" w:rsidP="00EB3707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4A06D0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48413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E6" w:rsidRPr="0042255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4A06D0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-6086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E6" w:rsidRPr="0042255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BE6" w:rsidRPr="00422551" w:rsidRDefault="004A06D0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-15973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E6" w:rsidRPr="00422551">
                  <w:rPr>
                    <w:rFonts w:ascii="MS Gothic" w:eastAsia="MS Gothic" w:hAnsi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BE6" w:rsidRPr="00422551" w:rsidRDefault="00B16BE6" w:rsidP="00EB3707">
            <w:pPr>
              <w:widowControl w:val="0"/>
              <w:autoSpaceDE w:val="0"/>
              <w:autoSpaceDN w:val="0"/>
              <w:adjustRightInd w:val="0"/>
              <w:ind w:right="480"/>
              <w:jc w:val="both"/>
              <w:rPr>
                <w:rFonts w:eastAsia="Calibri"/>
                <w:sz w:val="14"/>
                <w:szCs w:val="14"/>
              </w:rPr>
            </w:pPr>
          </w:p>
        </w:tc>
      </w:tr>
    </w:tbl>
    <w:p w:rsidR="00845DDD" w:rsidRPr="00422551" w:rsidRDefault="00845DDD" w:rsidP="00CA261D">
      <w:pPr>
        <w:widowControl w:val="0"/>
        <w:jc w:val="both"/>
        <w:rPr>
          <w:b/>
          <w:caps/>
          <w:sz w:val="16"/>
          <w:szCs w:val="16"/>
        </w:rPr>
      </w:pPr>
    </w:p>
    <w:p w:rsidR="00FE1F60" w:rsidRPr="00422551" w:rsidRDefault="00FE1F60" w:rsidP="00FE1F60">
      <w:pPr>
        <w:widowControl w:val="0"/>
        <w:ind w:left="-426"/>
        <w:jc w:val="both"/>
        <w:rPr>
          <w:sz w:val="16"/>
          <w:szCs w:val="16"/>
        </w:rPr>
      </w:pPr>
      <w:proofErr w:type="gramStart"/>
      <w:r w:rsidRPr="00422551">
        <w:rPr>
          <w:b/>
          <w:caps/>
          <w:sz w:val="16"/>
          <w:szCs w:val="16"/>
        </w:rPr>
        <w:t xml:space="preserve">* вЫГОДОПРИОБРЕТАЛЬ </w:t>
      </w:r>
      <w:r w:rsidR="00C404AD">
        <w:rPr>
          <w:sz w:val="16"/>
          <w:szCs w:val="16"/>
        </w:rPr>
        <w:t>-</w:t>
      </w:r>
      <w:r w:rsidRPr="00422551">
        <w:rPr>
          <w:b/>
          <w:caps/>
          <w:sz w:val="16"/>
          <w:szCs w:val="16"/>
        </w:rPr>
        <w:t xml:space="preserve"> </w:t>
      </w:r>
      <w:r w:rsidRPr="00422551">
        <w:rPr>
          <w:sz w:val="16"/>
          <w:szCs w:val="16"/>
        </w:rPr>
        <w:t>ЭТО ЛИЦО, К ВЫГОДЕ КОТОРОГО ДЕЙСТВУЕТ КЛИЕНТ (В ТОМ ЧИСЛЕ НА ОСНОВАНИИ АГЕНТСКОГО ДОГОВОРА, ДОГОВОРОВ ПОРУЧЕНИЯ, КОМИССИИ И ДОВЕРИТЕЛЬНОГО УПРАВЛЕНИЯ) ПРИ ПРОВЕДЕНИИ ОПЕРАЦИЙ С ДЕНЕЖНЫМИ СРЕДСТВАМИ И ИНЫМ ИМУЩЕСТВОМ).</w:t>
      </w:r>
      <w:proofErr w:type="gramEnd"/>
    </w:p>
    <w:p w:rsidR="00CA261D" w:rsidRPr="00422551" w:rsidRDefault="00CA261D" w:rsidP="00CA261D">
      <w:pPr>
        <w:autoSpaceDE w:val="0"/>
        <w:autoSpaceDN w:val="0"/>
        <w:adjustRightInd w:val="0"/>
        <w:ind w:right="-285"/>
        <w:jc w:val="both"/>
        <w:outlineLvl w:val="0"/>
        <w:rPr>
          <w:sz w:val="16"/>
          <w:szCs w:val="16"/>
        </w:rPr>
      </w:pPr>
    </w:p>
    <w:p w:rsidR="00CA261D" w:rsidRPr="00422551" w:rsidRDefault="00E345AC" w:rsidP="00CA261D">
      <w:pPr>
        <w:autoSpaceDE w:val="0"/>
        <w:autoSpaceDN w:val="0"/>
        <w:adjustRightInd w:val="0"/>
        <w:ind w:left="-426" w:right="-285"/>
        <w:jc w:val="both"/>
        <w:outlineLvl w:val="0"/>
        <w:rPr>
          <w:sz w:val="16"/>
          <w:szCs w:val="16"/>
        </w:rPr>
      </w:pPr>
      <w:r w:rsidRPr="00422551">
        <w:rPr>
          <w:sz w:val="16"/>
          <w:szCs w:val="16"/>
        </w:rPr>
        <w:t>*</w:t>
      </w:r>
      <w:r w:rsidR="00FE1F60" w:rsidRPr="00422551">
        <w:rPr>
          <w:sz w:val="16"/>
          <w:szCs w:val="16"/>
        </w:rPr>
        <w:t>*</w:t>
      </w:r>
      <w:r w:rsidR="00CA261D" w:rsidRPr="00422551">
        <w:rPr>
          <w:sz w:val="16"/>
          <w:szCs w:val="16"/>
        </w:rPr>
        <w:t xml:space="preserve"> </w:t>
      </w:r>
      <w:r w:rsidR="00CA261D" w:rsidRPr="00422551">
        <w:rPr>
          <w:b/>
          <w:sz w:val="16"/>
          <w:szCs w:val="16"/>
        </w:rPr>
        <w:t>БЕНЕФИЦИАРНЫЙ ВЛАДЕЛЕЦ</w:t>
      </w:r>
      <w:r w:rsidR="00CA261D" w:rsidRPr="00422551">
        <w:rPr>
          <w:sz w:val="16"/>
          <w:szCs w:val="16"/>
        </w:rPr>
        <w:t xml:space="preserve"> </w:t>
      </w:r>
      <w:r w:rsidR="00735FAE">
        <w:rPr>
          <w:sz w:val="16"/>
          <w:szCs w:val="16"/>
        </w:rPr>
        <w:t>-</w:t>
      </w:r>
      <w:r w:rsidR="00CA261D" w:rsidRPr="00422551">
        <w:rPr>
          <w:sz w:val="16"/>
          <w:szCs w:val="16"/>
        </w:rPr>
        <w:t xml:space="preserve"> ЭТО </w:t>
      </w:r>
      <w:r w:rsidR="00CA261D" w:rsidRPr="00422551">
        <w:rPr>
          <w:rFonts w:eastAsia="Calibri"/>
          <w:caps/>
          <w:sz w:val="16"/>
          <w:szCs w:val="16"/>
        </w:rPr>
        <w:t>физическое лицо, которое в конечном счете прямо или косвенно (через третьих лиц) владеет (имеет</w:t>
      </w:r>
      <w:r w:rsidR="00C404AD">
        <w:rPr>
          <w:rFonts w:eastAsia="Calibri"/>
          <w:caps/>
          <w:sz w:val="16"/>
          <w:szCs w:val="16"/>
        </w:rPr>
        <w:t xml:space="preserve"> преобладающее участие более 25</w:t>
      </w:r>
      <w:proofErr w:type="gramStart"/>
      <w:r w:rsidR="00C404AD">
        <w:rPr>
          <w:rFonts w:eastAsia="Calibri"/>
          <w:caps/>
          <w:sz w:val="16"/>
          <w:szCs w:val="16"/>
        </w:rPr>
        <w:t> %</w:t>
      </w:r>
      <w:r w:rsidR="00735FAE">
        <w:rPr>
          <w:rFonts w:eastAsia="Calibri"/>
          <w:caps/>
          <w:sz w:val="16"/>
          <w:szCs w:val="16"/>
        </w:rPr>
        <w:t> в</w:t>
      </w:r>
      <w:proofErr w:type="gramEnd"/>
      <w:r w:rsidR="00735FAE">
        <w:rPr>
          <w:rFonts w:eastAsia="Calibri"/>
          <w:caps/>
          <w:sz w:val="16"/>
          <w:szCs w:val="16"/>
        </w:rPr>
        <w:t> </w:t>
      </w:r>
      <w:r w:rsidR="00CA261D" w:rsidRPr="00422551">
        <w:rPr>
          <w:rFonts w:eastAsia="Calibri"/>
          <w:caps/>
          <w:sz w:val="16"/>
          <w:szCs w:val="16"/>
        </w:rPr>
        <w:t>капитале) юридическим лицом либо имеет возможность контролировать действия юридического лица</w:t>
      </w:r>
      <w:r w:rsidR="00CA261D" w:rsidRPr="00422551">
        <w:rPr>
          <w:sz w:val="16"/>
          <w:szCs w:val="16"/>
        </w:rPr>
        <w:t>).</w:t>
      </w:r>
    </w:p>
    <w:p w:rsidR="00CA261D" w:rsidRPr="00422551" w:rsidRDefault="00CA261D" w:rsidP="00CA261D">
      <w:pPr>
        <w:autoSpaceDE w:val="0"/>
        <w:autoSpaceDN w:val="0"/>
        <w:adjustRightInd w:val="0"/>
        <w:ind w:left="-426" w:right="-285"/>
        <w:jc w:val="both"/>
        <w:outlineLvl w:val="0"/>
        <w:rPr>
          <w:rFonts w:eastAsia="Lucida Sans Unicode"/>
          <w:b/>
          <w:color w:val="000000" w:themeColor="text1"/>
          <w:sz w:val="16"/>
          <w:szCs w:val="16"/>
          <w:lang w:eastAsia="en-US"/>
        </w:rPr>
      </w:pPr>
    </w:p>
    <w:p w:rsidR="00CA261D" w:rsidRPr="00422551" w:rsidRDefault="00CA261D" w:rsidP="0049687D">
      <w:pPr>
        <w:widowControl w:val="0"/>
        <w:ind w:left="-426"/>
        <w:rPr>
          <w:b/>
          <w:caps/>
          <w:sz w:val="16"/>
          <w:szCs w:val="16"/>
        </w:rPr>
      </w:pPr>
    </w:p>
    <w:p w:rsidR="00950FCE" w:rsidRPr="00422551" w:rsidRDefault="00950FCE" w:rsidP="00950FCE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6</w:t>
      </w:r>
      <w:r w:rsidR="00EF1FC3" w:rsidRPr="00422551">
        <w:rPr>
          <w:b/>
          <w:bCs/>
          <w:caps/>
          <w:color w:val="000000" w:themeColor="text1"/>
          <w:sz w:val="16"/>
          <w:szCs w:val="16"/>
        </w:rPr>
        <w:t xml:space="preserve">. </w:t>
      </w:r>
      <w:r w:rsidRPr="00422551">
        <w:rPr>
          <w:b/>
          <w:bCs/>
          <w:caps/>
          <w:color w:val="000000" w:themeColor="text1"/>
          <w:sz w:val="16"/>
          <w:szCs w:val="16"/>
        </w:rPr>
        <w:t>Сведения о лицензиях на право осуществления деятельности, подлежащей лицензированию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6"/>
        <w:gridCol w:w="3402"/>
      </w:tblGrid>
      <w:tr w:rsidR="00950FCE" w:rsidRPr="00422551" w:rsidTr="00D7191F">
        <w:trPr>
          <w:cantSplit/>
          <w:trHeight w:val="340"/>
        </w:trPr>
        <w:tc>
          <w:tcPr>
            <w:tcW w:w="7656" w:type="dxa"/>
            <w:shd w:val="pct20" w:color="C0C0C0" w:fill="auto"/>
            <w:vAlign w:val="center"/>
          </w:tcPr>
          <w:p w:rsidR="00950FCE" w:rsidRPr="00422551" w:rsidRDefault="00950FCE" w:rsidP="00FE1F60">
            <w:pPr>
              <w:keepNext/>
              <w:tabs>
                <w:tab w:val="left" w:pos="318"/>
                <w:tab w:val="left" w:pos="672"/>
              </w:tabs>
              <w:jc w:val="both"/>
              <w:rPr>
                <w:color w:val="000000" w:themeColor="text1"/>
              </w:rPr>
            </w:pPr>
            <w:proofErr w:type="gramStart"/>
            <w:r w:rsidRPr="00422551">
              <w:rPr>
                <w:rFonts w:eastAsia="MS Gothic"/>
                <w:color w:val="000000" w:themeColor="text1"/>
                <w:sz w:val="16"/>
                <w:szCs w:val="16"/>
              </w:rPr>
              <w:lastRenderedPageBreak/>
              <w:t>Д</w:t>
            </w:r>
            <w:r w:rsidRPr="00422551">
              <w:rPr>
                <w:color w:val="000000" w:themeColor="text1"/>
                <w:sz w:val="16"/>
                <w:szCs w:val="16"/>
              </w:rPr>
              <w:t>ЕЯТЕЛЬНОСТЬ</w:t>
            </w:r>
            <w:proofErr w:type="gramEnd"/>
            <w:r w:rsidRPr="00422551">
              <w:rPr>
                <w:color w:val="000000" w:themeColor="text1"/>
                <w:sz w:val="16"/>
                <w:szCs w:val="16"/>
              </w:rPr>
              <w:t xml:space="preserve"> ПОДЛЕЖАЩАЯ ЛИЦЕНЗИРОВАНИЮ НЕ ОСУЩЕСТВЛЯЕТСЯ               </w:t>
            </w:r>
          </w:p>
          <w:p w:rsidR="00950FCE" w:rsidRPr="00422551" w:rsidRDefault="00950FCE" w:rsidP="00FE1F60">
            <w:pPr>
              <w:pStyle w:val="a0"/>
              <w:numPr>
                <w:ilvl w:val="0"/>
                <w:numId w:val="0"/>
              </w:numPr>
              <w:ind w:left="-42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</w:t>
            </w:r>
          </w:p>
        </w:tc>
        <w:tc>
          <w:tcPr>
            <w:tcW w:w="3402" w:type="dxa"/>
            <w:shd w:val="pct20" w:color="C0C0C0" w:fill="auto"/>
            <w:vAlign w:val="center"/>
          </w:tcPr>
          <w:p w:rsidR="00950FCE" w:rsidRPr="00422551" w:rsidRDefault="00950FCE" w:rsidP="00FE1F60">
            <w:pPr>
              <w:pStyle w:val="a0"/>
              <w:numPr>
                <w:ilvl w:val="0"/>
                <w:numId w:val="0"/>
              </w:numPr>
              <w:ind w:left="-42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   </w:t>
            </w:r>
            <w:r w:rsidRPr="0042255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Pr="00422551">
              <w:rPr>
                <w:rFonts w:ascii="Times New Roman" w:hAnsi="Times New Roman"/>
                <w:caps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aps w:val="0"/>
                  <w:sz w:val="16"/>
                  <w:szCs w:val="16"/>
                </w:rPr>
                <w:id w:val="-96650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2551">
                  <w:rPr>
                    <w:rFonts w:ascii="MS Gothic" w:eastAsia="MS Gothic" w:hAnsi="MS Gothic" w:cs="MS Gothic" w:hint="eastAsia"/>
                    <w:caps w:val="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163C1" w:rsidRPr="00422551" w:rsidTr="00D7191F">
        <w:trPr>
          <w:cantSplit/>
          <w:trHeight w:val="237"/>
        </w:trPr>
        <w:tc>
          <w:tcPr>
            <w:tcW w:w="7656" w:type="dxa"/>
            <w:vMerge w:val="restart"/>
            <w:shd w:val="pct20" w:color="C0C0C0" w:fill="auto"/>
            <w:vAlign w:val="center"/>
          </w:tcPr>
          <w:p w:rsidR="006163C1" w:rsidRPr="00422551" w:rsidRDefault="006163C1" w:rsidP="00FE1F60">
            <w:pPr>
              <w:keepNext/>
              <w:tabs>
                <w:tab w:val="left" w:pos="318"/>
                <w:tab w:val="left" w:pos="672"/>
              </w:tabs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22551">
              <w:rPr>
                <w:rFonts w:eastAsia="MS Gothic"/>
                <w:color w:val="000000" w:themeColor="text1"/>
                <w:sz w:val="16"/>
                <w:szCs w:val="16"/>
              </w:rPr>
              <w:t>Д</w:t>
            </w:r>
            <w:r w:rsidRPr="00422551">
              <w:rPr>
                <w:color w:val="000000" w:themeColor="text1"/>
                <w:sz w:val="16"/>
                <w:szCs w:val="16"/>
              </w:rPr>
              <w:t>ЕЯТЕЛЬНОСТЬ</w:t>
            </w:r>
            <w:proofErr w:type="gramEnd"/>
            <w:r w:rsidRPr="00422551">
              <w:rPr>
                <w:color w:val="000000" w:themeColor="text1"/>
                <w:sz w:val="16"/>
                <w:szCs w:val="16"/>
              </w:rPr>
              <w:t xml:space="preserve"> ПОДЛЕЖАЩАЯ ЛИЦЕНЗИРОВАНИЮ  ОСУЩЕСТВЛЯЕТСЯ,                                </w:t>
            </w:r>
          </w:p>
          <w:p w:rsidR="006163C1" w:rsidRPr="00422551" w:rsidRDefault="006163C1" w:rsidP="00FE1F60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указать:</w:t>
            </w:r>
          </w:p>
          <w:p w:rsidR="006163C1" w:rsidRPr="00422551" w:rsidRDefault="006163C1" w:rsidP="00FE1F60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вид и номер лицензии;</w:t>
            </w:r>
          </w:p>
          <w:p w:rsidR="006163C1" w:rsidRPr="00422551" w:rsidRDefault="006163C1" w:rsidP="00FE1F60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="00554F6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перечень осуществляемых видов деятельности, подлежащих лицензированию;</w:t>
            </w:r>
          </w:p>
          <w:p w:rsidR="006163C1" w:rsidRPr="00422551" w:rsidRDefault="006163C1" w:rsidP="00FE1F60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="00554F6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дата выдачи;</w:t>
            </w:r>
          </w:p>
          <w:p w:rsidR="00554F6D" w:rsidRDefault="006163C1" w:rsidP="00554F6D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="00554F6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срок действия;</w:t>
            </w:r>
          </w:p>
          <w:p w:rsidR="006163C1" w:rsidRPr="00554F6D" w:rsidRDefault="006163C1" w:rsidP="00554F6D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="00554F6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кем </w:t>
            </w:r>
            <w:proofErr w:type="gramStart"/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выдана</w:t>
            </w:r>
            <w:proofErr w:type="gramEnd"/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20" w:color="C0C0C0" w:fill="auto"/>
            <w:vAlign w:val="center"/>
          </w:tcPr>
          <w:p w:rsidR="006163C1" w:rsidRPr="00422551" w:rsidRDefault="006163C1" w:rsidP="00FE1F60">
            <w:pPr>
              <w:pStyle w:val="a0"/>
              <w:numPr>
                <w:ilvl w:val="0"/>
                <w:numId w:val="0"/>
              </w:numPr>
              <w:ind w:left="33" w:hanging="3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color w:val="FF0000"/>
                <w:sz w:val="16"/>
                <w:szCs w:val="16"/>
              </w:rPr>
              <w:t xml:space="preserve">    </w:t>
            </w:r>
            <w:r w:rsidRPr="00422551">
              <w:rPr>
                <w:caps w:val="0"/>
                <w:sz w:val="16"/>
                <w:szCs w:val="16"/>
              </w:rPr>
              <w:t xml:space="preserve"> </w:t>
            </w:r>
            <w:sdt>
              <w:sdtPr>
                <w:rPr>
                  <w:caps w:val="0"/>
                  <w:sz w:val="16"/>
                  <w:szCs w:val="16"/>
                </w:rPr>
                <w:id w:val="-16162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2551">
                  <w:rPr>
                    <w:rFonts w:ascii="MS Gothic" w:eastAsia="MS Gothic" w:hAnsi="MS Gothic" w:hint="eastAsia"/>
                    <w:caps w:val="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163C1" w:rsidRPr="00422551" w:rsidTr="00D7191F">
        <w:trPr>
          <w:cantSplit/>
          <w:trHeight w:val="1062"/>
        </w:trPr>
        <w:tc>
          <w:tcPr>
            <w:tcW w:w="7656" w:type="dxa"/>
            <w:vMerge/>
            <w:shd w:val="pct20" w:color="C0C0C0" w:fill="auto"/>
            <w:vAlign w:val="center"/>
          </w:tcPr>
          <w:p w:rsidR="006163C1" w:rsidRPr="00422551" w:rsidRDefault="006163C1" w:rsidP="00FE1F60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pct20" w:color="C0C0C0" w:fill="auto"/>
            <w:vAlign w:val="center"/>
          </w:tcPr>
          <w:p w:rsidR="006163C1" w:rsidRPr="00422551" w:rsidRDefault="006163C1" w:rsidP="00FE1F60">
            <w:pPr>
              <w:pStyle w:val="a0"/>
              <w:numPr>
                <w:ilvl w:val="0"/>
                <w:numId w:val="0"/>
              </w:numPr>
              <w:ind w:left="33" w:hanging="3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1.________________________________________________________________________________</w:t>
            </w:r>
            <w:r w:rsidR="00554F6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____________________________________</w:t>
            </w:r>
          </w:p>
          <w:p w:rsidR="006163C1" w:rsidRPr="00422551" w:rsidRDefault="006163C1" w:rsidP="00FE1F60">
            <w:pPr>
              <w:pStyle w:val="a0"/>
              <w:numPr>
                <w:ilvl w:val="0"/>
                <w:numId w:val="0"/>
              </w:numPr>
              <w:ind w:left="33" w:hanging="3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2._________________________________________________________________________________</w:t>
            </w:r>
            <w:r w:rsidR="00554F6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___________________________________</w:t>
            </w:r>
          </w:p>
        </w:tc>
      </w:tr>
    </w:tbl>
    <w:p w:rsidR="00E57898" w:rsidRPr="00422551" w:rsidRDefault="00E57898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950FCE" w:rsidRPr="00422551" w:rsidRDefault="00950FCE" w:rsidP="00950FCE">
      <w:pPr>
        <w:widowControl w:val="0"/>
        <w:autoSpaceDE w:val="0"/>
        <w:autoSpaceDN w:val="0"/>
        <w:adjustRightInd w:val="0"/>
        <w:ind w:left="-426"/>
        <w:rPr>
          <w:b/>
          <w:bCs/>
          <w:caps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7</w:t>
      </w:r>
      <w:r w:rsidR="00EF1FC3" w:rsidRPr="00422551">
        <w:rPr>
          <w:b/>
          <w:bCs/>
          <w:caps/>
          <w:color w:val="000000" w:themeColor="text1"/>
          <w:sz w:val="16"/>
          <w:szCs w:val="16"/>
        </w:rPr>
        <w:t xml:space="preserve">. </w:t>
      </w:r>
      <w:r w:rsidRPr="00422551">
        <w:rPr>
          <w:b/>
          <w:bCs/>
          <w:caps/>
          <w:sz w:val="16"/>
          <w:szCs w:val="16"/>
        </w:rPr>
        <w:t>Сведения о связи с другими юридическими лицами/ИНДИВИДУАЛЬНЫМИ ПРЕДПРИНИМАТЕЛЯМИ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05"/>
        <w:gridCol w:w="1405"/>
        <w:gridCol w:w="989"/>
        <w:gridCol w:w="1277"/>
        <w:gridCol w:w="3682"/>
      </w:tblGrid>
      <w:tr w:rsidR="00950FCE" w:rsidRPr="00422551" w:rsidTr="00D7191F">
        <w:trPr>
          <w:trHeight w:val="340"/>
        </w:trPr>
        <w:tc>
          <w:tcPr>
            <w:tcW w:w="37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  <w:lang w:eastAsia="en-US"/>
              </w:rPr>
              <w:t>наименование юридического лица/ Индивидуального Предпринимателя</w:t>
            </w:r>
          </w:p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  <w:lang w:eastAsia="en-US"/>
              </w:rPr>
              <w:t xml:space="preserve"> ИНН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  <w:lang w:eastAsia="en-US"/>
              </w:rPr>
              <w:t>характер взаимоОТНОШЕНИЙ</w:t>
            </w:r>
          </w:p>
        </w:tc>
        <w:tc>
          <w:tcPr>
            <w:tcW w:w="36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  <w:lang w:eastAsia="en-US"/>
              </w:rPr>
              <w:t>пРАВОВОЙ СТАТУС</w:t>
            </w:r>
          </w:p>
        </w:tc>
      </w:tr>
      <w:tr w:rsidR="00950FCE" w:rsidRPr="00422551" w:rsidTr="00D7191F">
        <w:trPr>
          <w:trHeight w:val="340"/>
        </w:trPr>
        <w:tc>
          <w:tcPr>
            <w:tcW w:w="370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FCE" w:rsidRPr="00422551" w:rsidRDefault="00950FCE" w:rsidP="00FE1F60">
            <w:pPr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0FCE" w:rsidRPr="00422551" w:rsidRDefault="00950FCE" w:rsidP="00FE1F60">
            <w:pPr>
              <w:rPr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  <w:lang w:eastAsia="en-US"/>
              </w:rPr>
              <w:t xml:space="preserve">общие </w:t>
            </w:r>
            <w:proofErr w:type="gramStart"/>
            <w:r w:rsidRPr="00422551">
              <w:rPr>
                <w:caps/>
                <w:sz w:val="16"/>
                <w:szCs w:val="16"/>
                <w:lang w:eastAsia="en-US"/>
              </w:rPr>
              <w:t>финан-совые</w:t>
            </w:r>
            <w:proofErr w:type="gramEnd"/>
            <w:r w:rsidRPr="00422551">
              <w:rPr>
                <w:caps/>
                <w:sz w:val="16"/>
                <w:szCs w:val="16"/>
                <w:lang w:eastAsia="en-US"/>
              </w:rPr>
              <w:t xml:space="preserve"> потоки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proofErr w:type="gramStart"/>
            <w:r w:rsidRPr="00422551">
              <w:rPr>
                <w:caps/>
                <w:sz w:val="16"/>
                <w:szCs w:val="16"/>
                <w:lang w:eastAsia="en-US"/>
              </w:rPr>
              <w:t>общие</w:t>
            </w:r>
            <w:proofErr w:type="gramEnd"/>
            <w:r w:rsidRPr="00422551">
              <w:rPr>
                <w:caps/>
                <w:sz w:val="16"/>
                <w:szCs w:val="16"/>
                <w:lang w:eastAsia="en-US"/>
              </w:rPr>
              <w:t xml:space="preserve"> собствен-ники бизнеса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aps/>
                <w:sz w:val="16"/>
                <w:szCs w:val="16"/>
                <w:lang w:eastAsia="en-US"/>
              </w:rPr>
            </w:pPr>
            <w:r w:rsidRPr="00422551">
              <w:rPr>
                <w:sz w:val="16"/>
                <w:szCs w:val="16"/>
                <w:lang w:eastAsia="en-US"/>
              </w:rPr>
              <w:t xml:space="preserve">- БЕНЕФИЦИАРНЫЙ ВЛАДЕЛЕЦ; </w:t>
            </w:r>
          </w:p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aps/>
                <w:sz w:val="16"/>
                <w:szCs w:val="16"/>
                <w:lang w:eastAsia="en-US"/>
              </w:rPr>
            </w:pPr>
            <w:r w:rsidRPr="00422551">
              <w:rPr>
                <w:sz w:val="16"/>
                <w:szCs w:val="16"/>
                <w:lang w:eastAsia="en-US"/>
              </w:rPr>
              <w:t>- УЧАСТНИК (АКЦИОНЕР) С ДОЛЕЙ В УСТАВНОМ КАПИТАЛЕ В РАЗМЕРЕ 25</w:t>
            </w:r>
            <w:proofErr w:type="gramStart"/>
            <w:r w:rsidR="00554F6D">
              <w:rPr>
                <w:sz w:val="16"/>
                <w:szCs w:val="16"/>
                <w:lang w:eastAsia="en-US"/>
              </w:rPr>
              <w:t xml:space="preserve"> </w:t>
            </w:r>
            <w:r w:rsidRPr="00422551">
              <w:rPr>
                <w:sz w:val="16"/>
                <w:szCs w:val="16"/>
                <w:lang w:eastAsia="en-US"/>
              </w:rPr>
              <w:t>% И</w:t>
            </w:r>
            <w:proofErr w:type="gramEnd"/>
            <w:r w:rsidRPr="00422551">
              <w:rPr>
                <w:sz w:val="16"/>
                <w:szCs w:val="16"/>
                <w:lang w:eastAsia="en-US"/>
              </w:rPr>
              <w:t xml:space="preserve"> БОЛЕЕ;</w:t>
            </w:r>
          </w:p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22551">
              <w:rPr>
                <w:sz w:val="16"/>
                <w:szCs w:val="16"/>
                <w:lang w:eastAsia="en-US"/>
              </w:rPr>
              <w:t>- ЕДИНОЛИЧНЫЙ ИСПОЛНИТЕЛЬНЫЙ ОРГАН;</w:t>
            </w:r>
          </w:p>
          <w:p w:rsidR="00950FCE" w:rsidRPr="00422551" w:rsidRDefault="00950FCE" w:rsidP="00FE1F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aps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  <w:lang w:eastAsia="en-US"/>
              </w:rPr>
              <w:t>- ИНОЕ (УКАЗАТЬ).</w:t>
            </w:r>
          </w:p>
        </w:tc>
      </w:tr>
      <w:tr w:rsidR="00950FCE" w:rsidRPr="00422551" w:rsidTr="00D7191F">
        <w:trPr>
          <w:trHeight w:val="340"/>
        </w:trPr>
        <w:tc>
          <w:tcPr>
            <w:tcW w:w="3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FCE" w:rsidRPr="00422551" w:rsidRDefault="00950FCE" w:rsidP="00FE1F60">
            <w:pPr>
              <w:tabs>
                <w:tab w:val="left" w:pos="3092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FCE" w:rsidRPr="00422551" w:rsidRDefault="00950FCE" w:rsidP="00FE1F60">
            <w:pPr>
              <w:tabs>
                <w:tab w:val="left" w:pos="3092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sdt>
          <w:sdtPr>
            <w:rPr>
              <w:sz w:val="16"/>
              <w:szCs w:val="16"/>
              <w:lang w:eastAsia="en-US"/>
            </w:rPr>
            <w:id w:val="177212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950FCE" w:rsidRPr="00422551" w:rsidRDefault="00950FCE" w:rsidP="00FE1F60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422551">
                  <w:rPr>
                    <w:rFonts w:ascii="MS Gothic" w:eastAsia="MS Gothic" w:hAnsi="MS Gothic" w:cs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eastAsia="en-US"/>
            </w:rPr>
            <w:id w:val="165949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  <w:hideMark/>
              </w:tcPr>
              <w:p w:rsidR="00950FCE" w:rsidRPr="00422551" w:rsidRDefault="00950FCE" w:rsidP="00FE1F60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422551">
                  <w:rPr>
                    <w:rFonts w:ascii="MS Gothic" w:eastAsia="MS Gothic" w:hAnsi="MS Gothic" w:cs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tc>
          <w:tcPr>
            <w:tcW w:w="3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0FCE" w:rsidRPr="00422551" w:rsidRDefault="00950FCE" w:rsidP="00FE1F60">
            <w:pPr>
              <w:tabs>
                <w:tab w:val="left" w:pos="1992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950FCE" w:rsidRPr="00422551" w:rsidTr="00D7191F">
        <w:trPr>
          <w:trHeight w:val="340"/>
        </w:trPr>
        <w:tc>
          <w:tcPr>
            <w:tcW w:w="37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50FCE" w:rsidRPr="00422551" w:rsidRDefault="00950FCE" w:rsidP="00FE1F60">
            <w:pPr>
              <w:tabs>
                <w:tab w:val="left" w:pos="3092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422551">
              <w:rPr>
                <w:sz w:val="16"/>
                <w:szCs w:val="16"/>
                <w:lang w:eastAsia="en-US"/>
              </w:rPr>
              <w:tab/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0FCE" w:rsidRPr="00422551" w:rsidRDefault="00950FCE" w:rsidP="00FE1F60">
            <w:pPr>
              <w:tabs>
                <w:tab w:val="left" w:pos="3092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sdt>
          <w:sdtPr>
            <w:rPr>
              <w:sz w:val="16"/>
              <w:szCs w:val="16"/>
              <w:lang w:eastAsia="en-US"/>
            </w:rPr>
            <w:id w:val="78662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950FCE" w:rsidRPr="00422551" w:rsidRDefault="00950FCE" w:rsidP="00FE1F60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422551">
                  <w:rPr>
                    <w:rFonts w:ascii="MS Gothic" w:eastAsia="MS Gothic" w:hAnsi="MS Gothic" w:cs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eastAsia="en-US"/>
            </w:rPr>
            <w:id w:val="201132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950FCE" w:rsidRPr="00422551" w:rsidRDefault="00950FCE" w:rsidP="00FE1F60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422551">
                  <w:rPr>
                    <w:rFonts w:ascii="MS Gothic" w:eastAsia="MS Gothic" w:hAnsi="MS Gothic" w:cs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FCE" w:rsidRPr="00422551" w:rsidRDefault="00950FCE" w:rsidP="00FE1F60">
            <w:pPr>
              <w:tabs>
                <w:tab w:val="left" w:pos="1984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170BBC" w:rsidRPr="00422551" w:rsidRDefault="00170BBC" w:rsidP="00950FCE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186E8A" w:rsidRPr="00422551" w:rsidRDefault="00950FCE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8</w:t>
      </w:r>
      <w:r w:rsidR="00EF1FC3" w:rsidRPr="00422551">
        <w:rPr>
          <w:b/>
          <w:bCs/>
          <w:caps/>
          <w:color w:val="000000" w:themeColor="text1"/>
          <w:sz w:val="16"/>
          <w:szCs w:val="16"/>
        </w:rPr>
        <w:t xml:space="preserve">. </w:t>
      </w:r>
      <w:r w:rsidR="00186E8A" w:rsidRPr="00422551">
        <w:rPr>
          <w:b/>
          <w:bCs/>
          <w:caps/>
          <w:sz w:val="16"/>
          <w:szCs w:val="16"/>
        </w:rPr>
        <w:t>сведения о</w:t>
      </w:r>
      <w:r w:rsidR="0065749A" w:rsidRPr="00422551">
        <w:rPr>
          <w:b/>
          <w:bCs/>
          <w:caps/>
          <w:sz w:val="16"/>
          <w:szCs w:val="16"/>
        </w:rPr>
        <w:t xml:space="preserve"> </w:t>
      </w:r>
      <w:r w:rsidR="00C82BBB" w:rsidRPr="00422551">
        <w:rPr>
          <w:b/>
          <w:bCs/>
          <w:caps/>
          <w:sz w:val="16"/>
          <w:szCs w:val="16"/>
        </w:rPr>
        <w:t xml:space="preserve">РАСЧЕТНЫХ </w:t>
      </w:r>
      <w:r w:rsidR="0065749A" w:rsidRPr="00422551">
        <w:rPr>
          <w:b/>
          <w:bCs/>
          <w:caps/>
          <w:sz w:val="16"/>
          <w:szCs w:val="16"/>
        </w:rPr>
        <w:t>С</w:t>
      </w:r>
      <w:r w:rsidR="00186E8A" w:rsidRPr="00422551">
        <w:rPr>
          <w:b/>
          <w:bCs/>
          <w:caps/>
          <w:sz w:val="16"/>
          <w:szCs w:val="16"/>
        </w:rPr>
        <w:t>четах</w:t>
      </w:r>
      <w:r w:rsidR="0065749A" w:rsidRPr="00422551">
        <w:rPr>
          <w:b/>
          <w:bCs/>
          <w:caps/>
          <w:sz w:val="16"/>
          <w:szCs w:val="16"/>
        </w:rPr>
        <w:t xml:space="preserve">, ОТКРЫТЫХ </w:t>
      </w:r>
      <w:r w:rsidR="00245DF6" w:rsidRPr="00422551">
        <w:rPr>
          <w:b/>
          <w:bCs/>
          <w:caps/>
          <w:sz w:val="16"/>
          <w:szCs w:val="16"/>
        </w:rPr>
        <w:t xml:space="preserve">в </w:t>
      </w:r>
      <w:r w:rsidR="00227DF1" w:rsidRPr="00422551">
        <w:rPr>
          <w:b/>
          <w:bCs/>
          <w:caps/>
          <w:sz w:val="16"/>
          <w:szCs w:val="16"/>
        </w:rPr>
        <w:t>кредитных</w:t>
      </w:r>
      <w:r w:rsidR="009C26CD" w:rsidRPr="00422551">
        <w:rPr>
          <w:b/>
          <w:bCs/>
          <w:caps/>
          <w:sz w:val="16"/>
          <w:szCs w:val="16"/>
        </w:rPr>
        <w:t xml:space="preserve"> орГАНИЗАЦИЯХ</w:t>
      </w: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44"/>
        <w:gridCol w:w="2820"/>
        <w:gridCol w:w="1816"/>
        <w:gridCol w:w="1992"/>
        <w:gridCol w:w="1276"/>
        <w:gridCol w:w="2410"/>
      </w:tblGrid>
      <w:tr w:rsidR="008F6BD4" w:rsidRPr="00422551" w:rsidTr="006B596E">
        <w:trPr>
          <w:trHeight w:val="340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pct20" w:color="C0C0C0" w:fill="auto"/>
            <w:vAlign w:val="center"/>
          </w:tcPr>
          <w:p w:rsidR="008F6BD4" w:rsidRPr="00422551" w:rsidRDefault="008F6BD4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 xml:space="preserve">№ </w:t>
            </w:r>
            <w:proofErr w:type="gramStart"/>
            <w:r w:rsidRPr="00422551">
              <w:rPr>
                <w:caps/>
                <w:sz w:val="16"/>
                <w:szCs w:val="16"/>
              </w:rPr>
              <w:t>п</w:t>
            </w:r>
            <w:proofErr w:type="gramEnd"/>
            <w:r w:rsidRPr="00422551">
              <w:rPr>
                <w:caps/>
                <w:sz w:val="16"/>
                <w:szCs w:val="16"/>
              </w:rPr>
              <w:t>/п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8F6BD4" w:rsidRPr="00422551" w:rsidRDefault="008F6BD4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>Номер расчетного счета</w:t>
            </w:r>
          </w:p>
        </w:tc>
        <w:tc>
          <w:tcPr>
            <w:tcW w:w="18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</w:tcPr>
          <w:p w:rsidR="008F6BD4" w:rsidRPr="00422551" w:rsidRDefault="008F6BD4" w:rsidP="00E345A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 xml:space="preserve">Наименование </w:t>
            </w:r>
            <w:r w:rsidR="00E345AC" w:rsidRPr="00422551">
              <w:rPr>
                <w:caps/>
                <w:sz w:val="16"/>
                <w:szCs w:val="16"/>
              </w:rPr>
              <w:t>Кредитной организации</w:t>
            </w:r>
          </w:p>
          <w:p w:rsidR="008F6BD4" w:rsidRPr="00422551" w:rsidRDefault="008F6BD4" w:rsidP="00C82BBB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>(город)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8F6BD4" w:rsidRPr="00422551" w:rsidRDefault="008F6BD4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>место открытия  расчетного счета (город)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20" w:color="C0C0C0" w:fill="auto"/>
            <w:vAlign w:val="center"/>
          </w:tcPr>
          <w:p w:rsidR="008F6BD4" w:rsidRPr="00422551" w:rsidRDefault="008F6BD4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>ДАТА открытия</w:t>
            </w:r>
          </w:p>
          <w:p w:rsidR="008F6BD4" w:rsidRPr="00422551" w:rsidRDefault="008F6BD4" w:rsidP="008F6BD4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8F6BD4" w:rsidRPr="00422551" w:rsidRDefault="008F6BD4" w:rsidP="008F6BD4">
            <w:pPr>
              <w:jc w:val="center"/>
              <w:rPr>
                <w:caps/>
                <w:sz w:val="16"/>
                <w:szCs w:val="16"/>
              </w:rPr>
            </w:pPr>
          </w:p>
          <w:p w:rsidR="008F6BD4" w:rsidRPr="00422551" w:rsidRDefault="008F6BD4" w:rsidP="008F6BD4">
            <w:pPr>
              <w:jc w:val="center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 xml:space="preserve">Среднемесячный оборот за последние </w:t>
            </w:r>
            <w:r w:rsidRPr="00422551">
              <w:rPr>
                <w:caps/>
                <w:sz w:val="16"/>
                <w:szCs w:val="16"/>
              </w:rPr>
              <w:br/>
              <w:t xml:space="preserve">12 меСЯЦЕВ, </w:t>
            </w:r>
            <w:r w:rsidR="009C26CD" w:rsidRPr="00422551">
              <w:rPr>
                <w:caps/>
                <w:sz w:val="16"/>
                <w:szCs w:val="16"/>
              </w:rPr>
              <w:t>ТЫС.</w:t>
            </w:r>
            <w:r w:rsidRPr="00422551">
              <w:rPr>
                <w:caps/>
                <w:sz w:val="16"/>
                <w:szCs w:val="16"/>
              </w:rPr>
              <w:t xml:space="preserve"> руб.</w:t>
            </w:r>
          </w:p>
          <w:p w:rsidR="008F6BD4" w:rsidRPr="00422551" w:rsidRDefault="008F6BD4" w:rsidP="008F6BD4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</w:p>
        </w:tc>
      </w:tr>
      <w:tr w:rsidR="008F6BD4" w:rsidRPr="00422551" w:rsidTr="006B596E">
        <w:trPr>
          <w:trHeight w:val="340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2984"/>
              </w:tabs>
              <w:rPr>
                <w:sz w:val="16"/>
                <w:szCs w:val="16"/>
              </w:rPr>
            </w:pPr>
            <w:r w:rsidRPr="00422551">
              <w:rPr>
                <w:sz w:val="16"/>
                <w:szCs w:val="16"/>
              </w:rPr>
              <w:t>1</w:t>
            </w:r>
            <w:r w:rsidRPr="00422551">
              <w:rPr>
                <w:sz w:val="16"/>
                <w:szCs w:val="16"/>
              </w:rPr>
              <w:tab/>
            </w:r>
          </w:p>
        </w:tc>
        <w:tc>
          <w:tcPr>
            <w:tcW w:w="28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2984"/>
              </w:tabs>
              <w:rPr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1684"/>
              </w:tabs>
              <w:rPr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1684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1784"/>
              </w:tabs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1784"/>
              </w:tabs>
              <w:rPr>
                <w:sz w:val="16"/>
                <w:szCs w:val="16"/>
              </w:rPr>
            </w:pPr>
          </w:p>
        </w:tc>
      </w:tr>
      <w:tr w:rsidR="008F6BD4" w:rsidRPr="00422551" w:rsidTr="006B596E">
        <w:trPr>
          <w:trHeight w:val="340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2984"/>
              </w:tabs>
              <w:rPr>
                <w:sz w:val="16"/>
                <w:szCs w:val="16"/>
              </w:rPr>
            </w:pPr>
            <w:r w:rsidRPr="00422551">
              <w:rPr>
                <w:sz w:val="16"/>
                <w:szCs w:val="16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2984"/>
              </w:tabs>
              <w:rPr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1684"/>
              </w:tabs>
              <w:rPr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1684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1784"/>
              </w:tabs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8F6BD4" w:rsidRPr="00422551" w:rsidRDefault="008F6BD4" w:rsidP="00170BBC">
            <w:pPr>
              <w:tabs>
                <w:tab w:val="left" w:pos="1784"/>
              </w:tabs>
              <w:rPr>
                <w:sz w:val="16"/>
                <w:szCs w:val="16"/>
              </w:rPr>
            </w:pPr>
          </w:p>
        </w:tc>
      </w:tr>
    </w:tbl>
    <w:p w:rsidR="00170BBC" w:rsidRPr="00422551" w:rsidRDefault="00170BBC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EF1FC3" w:rsidRPr="00422551" w:rsidRDefault="00950FCE" w:rsidP="004940B8">
      <w:pPr>
        <w:widowControl w:val="0"/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8</w:t>
      </w:r>
      <w:r w:rsidR="00170BBC" w:rsidRPr="00422551">
        <w:rPr>
          <w:b/>
          <w:bCs/>
          <w:caps/>
          <w:color w:val="000000" w:themeColor="text1"/>
          <w:sz w:val="16"/>
          <w:szCs w:val="16"/>
        </w:rPr>
        <w:t>.1</w:t>
      </w:r>
      <w:r w:rsidR="00EF1FC3" w:rsidRPr="00422551">
        <w:rPr>
          <w:b/>
          <w:bCs/>
          <w:caps/>
          <w:color w:val="000000" w:themeColor="text1"/>
          <w:sz w:val="16"/>
          <w:szCs w:val="16"/>
        </w:rPr>
        <w:t xml:space="preserve">.   </w:t>
      </w:r>
      <w:r w:rsidR="00B32F23" w:rsidRPr="00422551">
        <w:rPr>
          <w:b/>
          <w:bCs/>
          <w:caps/>
          <w:color w:val="000000" w:themeColor="text1"/>
          <w:sz w:val="16"/>
          <w:szCs w:val="16"/>
        </w:rPr>
        <w:t xml:space="preserve">в случае принятия решения о предоставлении </w:t>
      </w:r>
      <w:r w:rsidR="003E5577" w:rsidRPr="00422551">
        <w:rPr>
          <w:b/>
          <w:bCs/>
          <w:caps/>
          <w:color w:val="000000" w:themeColor="text1"/>
          <w:sz w:val="16"/>
          <w:szCs w:val="16"/>
        </w:rPr>
        <w:t>МИКРО</w:t>
      </w:r>
      <w:r w:rsidR="00B32F23" w:rsidRPr="00422551">
        <w:rPr>
          <w:b/>
          <w:bCs/>
          <w:caps/>
          <w:color w:val="000000" w:themeColor="text1"/>
          <w:sz w:val="16"/>
          <w:szCs w:val="16"/>
        </w:rPr>
        <w:t xml:space="preserve">займа, </w:t>
      </w:r>
      <w:r w:rsidR="00EF1FC3" w:rsidRPr="00422551">
        <w:rPr>
          <w:b/>
          <w:bCs/>
          <w:caps/>
          <w:color w:val="000000" w:themeColor="text1"/>
          <w:sz w:val="16"/>
          <w:szCs w:val="16"/>
        </w:rPr>
        <w:t xml:space="preserve">прошу перечислить </w:t>
      </w:r>
      <w:r w:rsidR="00B32F23" w:rsidRPr="00422551">
        <w:rPr>
          <w:b/>
          <w:bCs/>
          <w:caps/>
          <w:color w:val="000000" w:themeColor="text1"/>
          <w:sz w:val="16"/>
          <w:szCs w:val="16"/>
        </w:rPr>
        <w:t xml:space="preserve">денежные средства </w:t>
      </w:r>
      <w:r w:rsidR="00EF1FC3" w:rsidRPr="00422551">
        <w:rPr>
          <w:b/>
          <w:bCs/>
          <w:caps/>
          <w:color w:val="000000" w:themeColor="text1"/>
          <w:sz w:val="16"/>
          <w:szCs w:val="16"/>
        </w:rPr>
        <w:t xml:space="preserve">на расчетный счет, указанный под номером </w:t>
      </w:r>
      <w:r w:rsidR="0003619C" w:rsidRPr="00422551">
        <w:rPr>
          <w:b/>
          <w:bCs/>
          <w:caps/>
          <w:color w:val="000000" w:themeColor="text1"/>
          <w:sz w:val="16"/>
          <w:szCs w:val="16"/>
        </w:rPr>
        <w:t xml:space="preserve"> ____</w:t>
      </w:r>
    </w:p>
    <w:p w:rsidR="0009422D" w:rsidRPr="00422551" w:rsidRDefault="0009422D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A559BE" w:rsidRPr="00422551" w:rsidRDefault="00950FCE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9</w:t>
      </w:r>
      <w:r w:rsidR="008F6BD4" w:rsidRPr="00422551">
        <w:rPr>
          <w:b/>
          <w:bCs/>
          <w:caps/>
          <w:color w:val="000000" w:themeColor="text1"/>
          <w:sz w:val="16"/>
          <w:szCs w:val="16"/>
        </w:rPr>
        <w:t>.</w:t>
      </w:r>
      <w:r w:rsidR="00EF1FC3" w:rsidRPr="00422551">
        <w:rPr>
          <w:b/>
          <w:bCs/>
          <w:caps/>
          <w:color w:val="000000" w:themeColor="text1"/>
          <w:sz w:val="16"/>
          <w:szCs w:val="16"/>
        </w:rPr>
        <w:t xml:space="preserve"> </w:t>
      </w:r>
      <w:r w:rsidR="00A559BE" w:rsidRPr="00422551">
        <w:rPr>
          <w:b/>
          <w:bCs/>
          <w:caps/>
          <w:color w:val="000000" w:themeColor="text1"/>
          <w:sz w:val="16"/>
          <w:szCs w:val="16"/>
        </w:rPr>
        <w:t xml:space="preserve">Перечень занимаемых помещений 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843"/>
        <w:gridCol w:w="1984"/>
        <w:gridCol w:w="1276"/>
        <w:gridCol w:w="1985"/>
      </w:tblGrid>
      <w:tr w:rsidR="00A559BE" w:rsidRPr="00422551" w:rsidTr="006B596E">
        <w:trPr>
          <w:trHeight w:val="34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559BE" w:rsidRPr="00422551" w:rsidRDefault="00A559BE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адрес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559BE" w:rsidRPr="00422551" w:rsidRDefault="00A559BE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Площадь,</w:t>
            </w:r>
          </w:p>
          <w:p w:rsidR="00A559BE" w:rsidRPr="00422551" w:rsidRDefault="00A559BE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кв.м.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559BE" w:rsidRPr="00422551" w:rsidRDefault="001C27B4" w:rsidP="001C27B4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вИД ИМУЩЕСТВЕННОГО ПРАВА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A559BE" w:rsidRPr="00422551" w:rsidRDefault="00A559BE" w:rsidP="00170BB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назначение </w:t>
            </w:r>
          </w:p>
        </w:tc>
      </w:tr>
      <w:tr w:rsidR="00A559BE" w:rsidRPr="00422551" w:rsidTr="006B596E">
        <w:trPr>
          <w:trHeight w:val="28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9BE" w:rsidRPr="00422551" w:rsidRDefault="00A559BE" w:rsidP="00170BBC">
            <w:pPr>
              <w:tabs>
                <w:tab w:val="left" w:pos="4177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9BE" w:rsidRPr="00422551" w:rsidRDefault="00A559BE" w:rsidP="00170BBC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96403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обственность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1371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а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ренда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97335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м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агазин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05804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о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фис</w:t>
            </w:r>
          </w:p>
        </w:tc>
      </w:tr>
      <w:tr w:rsidR="00A559BE" w:rsidRPr="00422551" w:rsidTr="006B596E">
        <w:trPr>
          <w:trHeight w:val="230"/>
        </w:trPr>
        <w:tc>
          <w:tcPr>
            <w:tcW w:w="26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9BE" w:rsidRPr="00422551" w:rsidRDefault="00A559BE" w:rsidP="00170BBC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9BE" w:rsidRPr="00422551" w:rsidRDefault="00A559BE" w:rsidP="00170BBC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202142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убаренда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6981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ругое </w:t>
            </w:r>
            <w:r w:rsidR="003E557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указать)</w:t>
            </w:r>
          </w:p>
          <w:p w:rsidR="00245DF6" w:rsidRPr="00422551" w:rsidRDefault="00245DF6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245DF6" w:rsidRPr="00422551" w:rsidRDefault="00245DF6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____________________</w:t>
            </w:r>
          </w:p>
          <w:p w:rsidR="00245DF6" w:rsidRPr="00422551" w:rsidRDefault="00245DF6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1249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клад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45DF6" w:rsidRPr="00422551" w:rsidRDefault="004A06D0" w:rsidP="00245DF6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53808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DF6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245DF6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ругое (указать)</w:t>
            </w:r>
          </w:p>
          <w:p w:rsidR="00245DF6" w:rsidRPr="00422551" w:rsidRDefault="00245DF6" w:rsidP="00245DF6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245DF6" w:rsidRPr="00422551" w:rsidRDefault="00245DF6" w:rsidP="00245DF6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____________________</w:t>
            </w:r>
          </w:p>
          <w:p w:rsidR="00245DF6" w:rsidRPr="00422551" w:rsidRDefault="00245DF6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559BE" w:rsidRPr="00422551" w:rsidTr="006B596E">
        <w:trPr>
          <w:trHeight w:val="28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9BE" w:rsidRPr="00422551" w:rsidRDefault="00A559BE" w:rsidP="00170BBC">
            <w:pPr>
              <w:tabs>
                <w:tab w:val="left" w:pos="4177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9BE" w:rsidRPr="00422551" w:rsidRDefault="00A559BE" w:rsidP="00170BBC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59975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обственность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8796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а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ренда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81595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м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агазин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72922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о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фис</w:t>
            </w:r>
          </w:p>
        </w:tc>
      </w:tr>
      <w:tr w:rsidR="00A559BE" w:rsidRPr="00422551" w:rsidTr="006B596E">
        <w:trPr>
          <w:trHeight w:val="284"/>
        </w:trPr>
        <w:tc>
          <w:tcPr>
            <w:tcW w:w="269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59BE" w:rsidRPr="00422551" w:rsidRDefault="00A559BE" w:rsidP="00170BBC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59BE" w:rsidRPr="00422551" w:rsidRDefault="00A559BE" w:rsidP="00170BBC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4255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убаренда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45DF6" w:rsidRPr="00422551" w:rsidRDefault="004A06D0" w:rsidP="00245DF6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34570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DF6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245DF6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ругое (указать)</w:t>
            </w:r>
          </w:p>
          <w:p w:rsidR="00245DF6" w:rsidRPr="00422551" w:rsidRDefault="00245DF6" w:rsidP="00245DF6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245DF6" w:rsidRPr="00422551" w:rsidRDefault="00245DF6" w:rsidP="00245DF6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____________________</w:t>
            </w:r>
          </w:p>
          <w:p w:rsidR="00A559BE" w:rsidRPr="00422551" w:rsidRDefault="00A559BE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59BE" w:rsidRPr="00422551" w:rsidRDefault="004A06D0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72910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BE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A559BE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клад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DF6" w:rsidRPr="00422551" w:rsidRDefault="004A06D0" w:rsidP="00245DF6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786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DF6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4F6D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245DF6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ругое (указать)</w:t>
            </w:r>
          </w:p>
          <w:p w:rsidR="00245DF6" w:rsidRPr="00422551" w:rsidRDefault="00245DF6" w:rsidP="00245DF6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245DF6" w:rsidRPr="00422551" w:rsidRDefault="00245DF6" w:rsidP="00245DF6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____________________</w:t>
            </w:r>
          </w:p>
          <w:p w:rsidR="00A559BE" w:rsidRPr="00422551" w:rsidRDefault="00A559BE" w:rsidP="00170BBC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950FCE" w:rsidRPr="00422551" w:rsidRDefault="00950FCE" w:rsidP="00950FCE">
      <w:pPr>
        <w:widowControl w:val="0"/>
        <w:autoSpaceDE w:val="0"/>
        <w:autoSpaceDN w:val="0"/>
        <w:adjustRightInd w:val="0"/>
        <w:rPr>
          <w:b/>
          <w:bCs/>
          <w:caps/>
          <w:color w:val="000000" w:themeColor="text1"/>
          <w:sz w:val="16"/>
          <w:szCs w:val="16"/>
        </w:rPr>
      </w:pPr>
    </w:p>
    <w:p w:rsidR="00FB4337" w:rsidRPr="00422551" w:rsidRDefault="00950FCE" w:rsidP="00950FCE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10</w:t>
      </w:r>
      <w:r w:rsidR="00FB4337" w:rsidRPr="00422551">
        <w:rPr>
          <w:b/>
          <w:bCs/>
          <w:caps/>
          <w:color w:val="000000" w:themeColor="text1"/>
          <w:sz w:val="16"/>
          <w:szCs w:val="16"/>
        </w:rPr>
        <w:t>. Сведен</w:t>
      </w:r>
      <w:r w:rsidR="001C27B4" w:rsidRPr="00422551">
        <w:rPr>
          <w:b/>
          <w:bCs/>
          <w:caps/>
          <w:color w:val="000000" w:themeColor="text1"/>
          <w:sz w:val="16"/>
          <w:szCs w:val="16"/>
        </w:rPr>
        <w:t>ия о кредитной истории КЛИЕНТА:</w:t>
      </w:r>
      <w:r w:rsidR="00FB4337" w:rsidRPr="00422551">
        <w:rPr>
          <w:b/>
          <w:bCs/>
          <w:caps/>
          <w:color w:val="000000" w:themeColor="text1"/>
          <w:sz w:val="16"/>
          <w:szCs w:val="16"/>
        </w:rPr>
        <w:t xml:space="preserve"> действующие кредиты, лизинговые обязательства (включая</w:t>
      </w:r>
      <w:r w:rsidR="00245DF6" w:rsidRPr="00422551">
        <w:rPr>
          <w:b/>
          <w:bCs/>
          <w:caps/>
          <w:color w:val="000000" w:themeColor="text1"/>
          <w:sz w:val="16"/>
          <w:szCs w:val="16"/>
        </w:rPr>
        <w:t xml:space="preserve"> гарантии, аккредитивы и займы)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851"/>
        <w:gridCol w:w="1701"/>
        <w:gridCol w:w="1134"/>
        <w:gridCol w:w="1276"/>
        <w:gridCol w:w="1275"/>
        <w:gridCol w:w="709"/>
        <w:gridCol w:w="851"/>
      </w:tblGrid>
      <w:tr w:rsidR="00FB4337" w:rsidRPr="00422551" w:rsidTr="00245DF6">
        <w:trPr>
          <w:trHeight w:val="34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наименование БАНКА/ лизинговой компании/иной кредитной (НЕКРЕДИТНОЙ) организации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1C27B4" w:rsidRPr="00422551" w:rsidRDefault="001C27B4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1C27B4" w:rsidRPr="00422551" w:rsidRDefault="001C27B4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1C27B4" w:rsidRPr="00422551" w:rsidRDefault="001C27B4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ВИД </w:t>
            </w:r>
          </w:p>
          <w:p w:rsidR="001C27B4" w:rsidRPr="00422551" w:rsidRDefault="001C27B4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фИНАНСОВОГО ОБЯЗАТЕЛЬСТВА (КРЕДИТ, ЛИЗИНГ И Т.П.)</w:t>
            </w:r>
          </w:p>
          <w:p w:rsidR="001C27B4" w:rsidRPr="00422551" w:rsidRDefault="001C27B4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1C27B4" w:rsidRPr="00422551" w:rsidRDefault="00FB4337" w:rsidP="001C27B4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Сумма </w:t>
            </w:r>
          </w:p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</w:t>
            </w:r>
            <w:r w:rsidR="001C27B4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тыС. 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FB4337" w:rsidRPr="00422551" w:rsidRDefault="001C27B4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Остаток</w:t>
            </w:r>
          </w:p>
          <w:p w:rsidR="001C27B4" w:rsidRPr="00422551" w:rsidRDefault="001C27B4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зАДОЛЖЕННОСТИ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FB4337" w:rsidRPr="00422551" w:rsidRDefault="001C27B4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Дата выдачи</w:t>
            </w:r>
          </w:p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B4337" w:rsidRPr="00422551" w:rsidRDefault="00E345AC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Дата погаше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ния </w:t>
            </w:r>
          </w:p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F40A8F" w:rsidRPr="00422551" w:rsidRDefault="00F40A8F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вИД</w:t>
            </w:r>
          </w:p>
          <w:p w:rsidR="00FB4337" w:rsidRPr="00422551" w:rsidRDefault="00F40A8F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обеспече</w:t>
            </w:r>
            <w:r w:rsidR="00245DF6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ниЯ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FB4337" w:rsidRPr="00422551" w:rsidRDefault="00F40A8F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просрочек / рЕСТРУКТУРИ</w:t>
            </w:r>
            <w:r w:rsidR="00245DF6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ЗАЦИЙ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FB4337" w:rsidRPr="00422551" w:rsidTr="00245DF6">
        <w:trPr>
          <w:trHeight w:val="340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4A06D0" w:rsidP="004940B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9777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337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4337" w:rsidRPr="00422551" w:rsidRDefault="004A06D0" w:rsidP="004940B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9553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337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FB4337" w:rsidRPr="00422551" w:rsidTr="00245DF6">
        <w:trPr>
          <w:trHeight w:val="340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4A06D0" w:rsidP="004940B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695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337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4337" w:rsidRPr="00422551" w:rsidRDefault="004A06D0" w:rsidP="004940B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5859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337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</w:tbl>
    <w:p w:rsidR="00A559BE" w:rsidRPr="00422551" w:rsidRDefault="00A559BE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09422D" w:rsidRPr="00422551" w:rsidRDefault="00832A3C" w:rsidP="0009422D">
      <w:pPr>
        <w:widowControl w:val="0"/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1</w:t>
      </w:r>
      <w:r w:rsidR="00950FCE" w:rsidRPr="00422551">
        <w:rPr>
          <w:b/>
          <w:bCs/>
          <w:caps/>
          <w:color w:val="000000" w:themeColor="text1"/>
          <w:sz w:val="16"/>
          <w:szCs w:val="16"/>
        </w:rPr>
        <w:t>1</w:t>
      </w:r>
      <w:r w:rsidR="0009422D" w:rsidRPr="00422551">
        <w:rPr>
          <w:b/>
          <w:bCs/>
          <w:caps/>
          <w:color w:val="000000" w:themeColor="text1"/>
          <w:sz w:val="16"/>
          <w:szCs w:val="16"/>
        </w:rPr>
        <w:t>. Сведения о действующих займах, предоставленных клиенту учредителями, бенефициарными владельцами клиента (иными физическими лицами</w:t>
      </w:r>
      <w:r w:rsidR="006F4EFF">
        <w:rPr>
          <w:b/>
          <w:bCs/>
          <w:caps/>
          <w:color w:val="000000" w:themeColor="text1"/>
          <w:sz w:val="16"/>
          <w:szCs w:val="16"/>
        </w:rPr>
        <w:t>/</w:t>
      </w:r>
      <w:r w:rsidR="0033602C" w:rsidRPr="00422551">
        <w:rPr>
          <w:b/>
          <w:bCs/>
          <w:caps/>
          <w:color w:val="000000" w:themeColor="text1"/>
          <w:sz w:val="16"/>
          <w:szCs w:val="16"/>
        </w:rPr>
        <w:t>ЮРИДИЧЕСКИМИ ЛИЦАМИ</w:t>
      </w:r>
      <w:r w:rsidR="00245DF6" w:rsidRPr="00422551">
        <w:rPr>
          <w:b/>
          <w:bCs/>
          <w:caps/>
          <w:color w:val="000000" w:themeColor="text1"/>
          <w:sz w:val="16"/>
          <w:szCs w:val="16"/>
        </w:rPr>
        <w:t>)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240"/>
        <w:gridCol w:w="1303"/>
        <w:gridCol w:w="1134"/>
        <w:gridCol w:w="993"/>
        <w:gridCol w:w="1417"/>
        <w:gridCol w:w="851"/>
        <w:gridCol w:w="1134"/>
      </w:tblGrid>
      <w:tr w:rsidR="0009422D" w:rsidRPr="00422551" w:rsidTr="003803CE">
        <w:trPr>
          <w:trHeight w:val="340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09422D" w:rsidRPr="00422551" w:rsidRDefault="0033602C" w:rsidP="005C61B3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СВЕДЕНИЯ О </w:t>
            </w:r>
            <w:r w:rsidR="004E7122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займодавцЕ</w:t>
            </w:r>
          </w:p>
          <w:p w:rsidR="0033602C" w:rsidRPr="00422551" w:rsidRDefault="0033602C" w:rsidP="005C61B3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сумма займа</w:t>
            </w:r>
          </w:p>
          <w:p w:rsidR="00832A3C" w:rsidRPr="00422551" w:rsidRDefault="00832A3C" w:rsidP="00832A3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832A3C" w:rsidRPr="00422551" w:rsidRDefault="00832A3C" w:rsidP="00832A3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Остаток</w:t>
            </w:r>
          </w:p>
          <w:p w:rsidR="00832A3C" w:rsidRPr="00422551" w:rsidRDefault="00832A3C" w:rsidP="00832A3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зАДОЛЖЕННОСТИ </w:t>
            </w:r>
          </w:p>
          <w:p w:rsidR="0009422D" w:rsidRPr="00422551" w:rsidRDefault="00832A3C" w:rsidP="00832A3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(тыС. руб</w:t>
            </w:r>
            <w:r w:rsidR="0009422D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Дата выдачи</w:t>
            </w:r>
          </w:p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Дата </w:t>
            </w:r>
            <w:proofErr w:type="gramStart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погаше-ния</w:t>
            </w:r>
            <w:proofErr w:type="gramEnd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</w:rPr>
              <w:t xml:space="preserve">(год, </w:t>
            </w:r>
            <w:r w:rsidRPr="00422551">
              <w:rPr>
                <w:caps/>
                <w:sz w:val="16"/>
                <w:szCs w:val="16"/>
              </w:rPr>
              <w:lastRenderedPageBreak/>
              <w:t>месяц)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832A3C" w:rsidRPr="00422551" w:rsidRDefault="00832A3C" w:rsidP="00832A3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lastRenderedPageBreak/>
              <w:t>вИД</w:t>
            </w:r>
          </w:p>
          <w:p w:rsidR="0009422D" w:rsidRPr="00422551" w:rsidRDefault="00832A3C" w:rsidP="00832A3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обеспечениЯ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просрочек /</w:t>
            </w:r>
            <w:r w:rsidR="00832A3C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рЕСТРУКТУРИЗАЦИЙ</w:t>
            </w:r>
          </w:p>
        </w:tc>
      </w:tr>
      <w:tr w:rsidR="0009422D" w:rsidRPr="00422551" w:rsidTr="003803CE">
        <w:trPr>
          <w:trHeight w:val="235"/>
        </w:trPr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5C61B3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ab/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09422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5C61B3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4A06D0" w:rsidP="005C61B3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8873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22D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09422D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9422D" w:rsidRPr="00422551" w:rsidRDefault="004A06D0" w:rsidP="005C61B3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83495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22D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09422D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09422D" w:rsidRPr="00422551" w:rsidTr="003803CE">
        <w:trPr>
          <w:trHeight w:val="282"/>
        </w:trPr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5C61B3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09422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5C61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09422D" w:rsidP="005C61B3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22D" w:rsidRPr="00422551" w:rsidRDefault="004A06D0" w:rsidP="005C61B3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4516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22D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09422D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9422D" w:rsidRPr="00422551" w:rsidRDefault="004A06D0" w:rsidP="005C61B3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57797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22D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09422D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</w:tbl>
    <w:p w:rsidR="0009422D" w:rsidRPr="00422551" w:rsidRDefault="0009422D" w:rsidP="00170BBC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FB4337" w:rsidRPr="00422551" w:rsidRDefault="00FB4337" w:rsidP="00FB4337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1</w:t>
      </w:r>
      <w:r w:rsidR="00950FCE" w:rsidRPr="00422551">
        <w:rPr>
          <w:b/>
          <w:bCs/>
          <w:caps/>
          <w:color w:val="000000" w:themeColor="text1"/>
          <w:sz w:val="16"/>
          <w:szCs w:val="16"/>
        </w:rPr>
        <w:t>2</w:t>
      </w:r>
      <w:r w:rsidRPr="00422551">
        <w:rPr>
          <w:b/>
          <w:bCs/>
          <w:caps/>
          <w:color w:val="000000" w:themeColor="text1"/>
          <w:sz w:val="16"/>
          <w:szCs w:val="16"/>
        </w:rPr>
        <w:t xml:space="preserve">. </w:t>
      </w:r>
      <w:r w:rsidR="0033602C" w:rsidRPr="00422551">
        <w:rPr>
          <w:b/>
          <w:caps/>
          <w:color w:val="000000" w:themeColor="text1"/>
          <w:sz w:val="16"/>
          <w:szCs w:val="16"/>
        </w:rPr>
        <w:t>сВЕДЕНИЯ  ОБ ОБЕСПЕЧИТЕЛЬНЫХ</w:t>
      </w:r>
      <w:r w:rsidR="003803CE" w:rsidRPr="00422551">
        <w:rPr>
          <w:b/>
          <w:caps/>
          <w:color w:val="000000" w:themeColor="text1"/>
          <w:sz w:val="16"/>
          <w:szCs w:val="16"/>
        </w:rPr>
        <w:t xml:space="preserve"> </w:t>
      </w:r>
      <w:r w:rsidR="0033602C" w:rsidRPr="00422551">
        <w:rPr>
          <w:b/>
          <w:caps/>
          <w:color w:val="000000" w:themeColor="text1"/>
          <w:sz w:val="16"/>
          <w:szCs w:val="16"/>
        </w:rPr>
        <w:t xml:space="preserve"> ОБЯЗАТЕЛЬСТВАХ</w:t>
      </w:r>
      <w:r w:rsidR="00832A3C" w:rsidRPr="00422551">
        <w:rPr>
          <w:b/>
          <w:caps/>
          <w:color w:val="000000" w:themeColor="text1"/>
          <w:sz w:val="16"/>
          <w:szCs w:val="16"/>
        </w:rPr>
        <w:t xml:space="preserve"> </w:t>
      </w:r>
      <w:r w:rsidR="0033602C" w:rsidRPr="00422551">
        <w:rPr>
          <w:b/>
          <w:caps/>
          <w:color w:val="000000" w:themeColor="text1"/>
          <w:sz w:val="16"/>
          <w:szCs w:val="16"/>
        </w:rPr>
        <w:t>(ПОРУЧИТЕЛЬСТВО/залог)</w:t>
      </w:r>
      <w:r w:rsidR="003803CE" w:rsidRPr="00422551">
        <w:rPr>
          <w:b/>
          <w:caps/>
          <w:color w:val="000000" w:themeColor="text1"/>
          <w:sz w:val="16"/>
          <w:szCs w:val="16"/>
        </w:rPr>
        <w:t xml:space="preserve"> </w:t>
      </w:r>
      <w:r w:rsidR="0033602C" w:rsidRPr="00422551">
        <w:rPr>
          <w:b/>
          <w:caps/>
          <w:color w:val="000000" w:themeColor="text1"/>
          <w:sz w:val="16"/>
          <w:szCs w:val="16"/>
        </w:rPr>
        <w:t xml:space="preserve">ЗА </w:t>
      </w:r>
      <w:r w:rsidR="00245DF6" w:rsidRPr="00422551">
        <w:rPr>
          <w:b/>
          <w:caps/>
          <w:color w:val="000000" w:themeColor="text1"/>
          <w:sz w:val="16"/>
          <w:szCs w:val="16"/>
        </w:rPr>
        <w:t>ТРЕТЬИХ ЛИЦ</w:t>
      </w:r>
      <w:r w:rsidRPr="00422551">
        <w:rPr>
          <w:caps/>
          <w:color w:val="000000" w:themeColor="text1"/>
          <w:sz w:val="16"/>
          <w:szCs w:val="16"/>
        </w:rPr>
        <w:t xml:space="preserve"> 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993"/>
        <w:gridCol w:w="1842"/>
        <w:gridCol w:w="1418"/>
        <w:gridCol w:w="850"/>
        <w:gridCol w:w="993"/>
        <w:gridCol w:w="850"/>
        <w:gridCol w:w="851"/>
      </w:tblGrid>
      <w:tr w:rsidR="003803CE" w:rsidRPr="00422551" w:rsidTr="00245DF6">
        <w:trPr>
          <w:trHeight w:val="340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3803CE" w:rsidRPr="00422551" w:rsidRDefault="003803CE" w:rsidP="0033602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наименование БАНКА/ ин</w:t>
            </w:r>
            <w:r w:rsidR="0033602C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ОГО КРЕДИТОРА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3803CE" w:rsidRPr="00422551" w:rsidRDefault="003803CE" w:rsidP="00832A3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поручитель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3803CE" w:rsidRPr="00422551" w:rsidRDefault="003803CE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залого</w:t>
            </w:r>
            <w:r w:rsidR="00245DF6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</w:p>
          <w:p w:rsidR="003803CE" w:rsidRPr="00422551" w:rsidRDefault="003803CE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датель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3803CE" w:rsidRPr="00422551" w:rsidRDefault="003803CE" w:rsidP="003803C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сУММА ФИНАНСОВОГО ОБЯЗАТЕЛЬСТВА, ОБЕСПЕЧЕННОГО ПОРУЧИТЕЛЬСТВОМ КЛИЕНТА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803CE" w:rsidRPr="00422551" w:rsidRDefault="003803CE" w:rsidP="003803C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вИД ЗАЛОГА</w:t>
            </w:r>
          </w:p>
          <w:p w:rsidR="00245DF6" w:rsidRPr="00422551" w:rsidRDefault="003803CE" w:rsidP="003803C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(ИПОТЕКА/</w:t>
            </w:r>
            <w:proofErr w:type="gramEnd"/>
          </w:p>
          <w:p w:rsidR="003803CE" w:rsidRPr="00422551" w:rsidRDefault="003803CE" w:rsidP="003803C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ДВИЖИМОЕ ИМУЩЕСТВО)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3803CE" w:rsidRPr="00422551" w:rsidRDefault="003803CE" w:rsidP="003803C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Дата</w:t>
            </w:r>
          </w:p>
          <w:p w:rsidR="003803CE" w:rsidRPr="00422551" w:rsidRDefault="003803CE" w:rsidP="003803C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выда</w:t>
            </w:r>
            <w:r w:rsidR="00245DF6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чи</w:t>
            </w:r>
            <w:proofErr w:type="gramEnd"/>
          </w:p>
          <w:p w:rsidR="003803CE" w:rsidRPr="00422551" w:rsidRDefault="003803CE" w:rsidP="003803C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3803CE" w:rsidRPr="00422551" w:rsidRDefault="003803CE" w:rsidP="003803C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Дата</w:t>
            </w:r>
          </w:p>
          <w:p w:rsidR="003803CE" w:rsidRPr="00422551" w:rsidRDefault="003803CE" w:rsidP="003803C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прекра-щения</w:t>
            </w:r>
            <w:proofErr w:type="gramEnd"/>
          </w:p>
          <w:p w:rsidR="003803CE" w:rsidRPr="00422551" w:rsidRDefault="003803CE" w:rsidP="003803C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3803CE" w:rsidRPr="00422551" w:rsidRDefault="003803CE" w:rsidP="004940B8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просрочек / рЕСТРУКТУРИЗА</w:t>
            </w:r>
            <w:r w:rsidR="00245DF6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ЦИЙ</w:t>
            </w:r>
          </w:p>
        </w:tc>
      </w:tr>
      <w:tr w:rsidR="00FB4337" w:rsidRPr="00422551" w:rsidTr="00245DF6">
        <w:trPr>
          <w:trHeight w:val="246"/>
        </w:trPr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sdt>
          <w:sdtPr>
            <w:rPr>
              <w:color w:val="000000" w:themeColor="text1"/>
              <w:sz w:val="16"/>
              <w:szCs w:val="16"/>
              <w:lang w:eastAsia="en-US"/>
            </w:rPr>
            <w:id w:val="121669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FB4337" w:rsidRPr="00422551" w:rsidRDefault="00FB4337" w:rsidP="004940B8">
                <w:pPr>
                  <w:jc w:val="center"/>
                  <w:rPr>
                    <w:color w:val="000000" w:themeColor="text1"/>
                    <w:sz w:val="16"/>
                    <w:szCs w:val="16"/>
                    <w:lang w:eastAsia="en-US"/>
                  </w:rPr>
                </w:pPr>
                <w:r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16"/>
              <w:szCs w:val="16"/>
              <w:lang w:eastAsia="en-US"/>
            </w:rPr>
            <w:id w:val="-58400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FB4337" w:rsidRPr="00422551" w:rsidRDefault="00FB4337" w:rsidP="004940B8">
                <w:pPr>
                  <w:jc w:val="center"/>
                  <w:rPr>
                    <w:color w:val="000000" w:themeColor="text1"/>
                    <w:sz w:val="16"/>
                    <w:szCs w:val="16"/>
                    <w:lang w:eastAsia="en-US"/>
                  </w:rPr>
                </w:pPr>
                <w:r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54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79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4A06D0" w:rsidP="004940B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8125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337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4337" w:rsidRPr="00422551" w:rsidRDefault="004A06D0" w:rsidP="004940B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76752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337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FB4337" w:rsidRPr="00422551" w:rsidTr="00245DF6">
        <w:trPr>
          <w:trHeight w:val="264"/>
        </w:trPr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sdt>
          <w:sdtPr>
            <w:rPr>
              <w:color w:val="000000" w:themeColor="text1"/>
              <w:sz w:val="16"/>
              <w:szCs w:val="16"/>
              <w:lang w:eastAsia="en-US"/>
            </w:rPr>
            <w:id w:val="6042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FB4337" w:rsidRPr="00422551" w:rsidRDefault="00FB4337" w:rsidP="004940B8">
                <w:pPr>
                  <w:jc w:val="center"/>
                  <w:rPr>
                    <w:color w:val="000000" w:themeColor="text1"/>
                    <w:sz w:val="16"/>
                    <w:szCs w:val="16"/>
                    <w:lang w:eastAsia="en-US"/>
                  </w:rPr>
                </w:pPr>
                <w:r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16"/>
              <w:szCs w:val="16"/>
              <w:lang w:eastAsia="en-US"/>
            </w:rPr>
            <w:id w:val="82432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FB4337" w:rsidRPr="00422551" w:rsidRDefault="00FB4337" w:rsidP="004940B8">
                <w:pPr>
                  <w:jc w:val="center"/>
                  <w:rPr>
                    <w:color w:val="000000" w:themeColor="text1"/>
                    <w:sz w:val="16"/>
                    <w:szCs w:val="16"/>
                    <w:lang w:eastAsia="en-US"/>
                  </w:rPr>
                </w:pPr>
                <w:r w:rsidRPr="00422551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54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FB4337" w:rsidP="004940B8">
            <w:pPr>
              <w:widowControl w:val="0"/>
              <w:tabs>
                <w:tab w:val="left" w:pos="179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4337" w:rsidRPr="00422551" w:rsidRDefault="004A06D0" w:rsidP="004940B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6965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337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4337" w:rsidRPr="00422551" w:rsidRDefault="004A06D0" w:rsidP="004940B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52370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337" w:rsidRPr="00422551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60583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FB4337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</w:tbl>
    <w:p w:rsidR="00FB4337" w:rsidRPr="00422551" w:rsidRDefault="00FB4337" w:rsidP="00FB4337">
      <w:pPr>
        <w:pStyle w:val="aff1"/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B4337" w:rsidRPr="00422551" w:rsidRDefault="00FB4337" w:rsidP="00FB4337">
      <w:pPr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1</w:t>
      </w:r>
      <w:r w:rsidR="00950FCE" w:rsidRPr="00422551">
        <w:rPr>
          <w:b/>
          <w:bCs/>
          <w:caps/>
          <w:color w:val="000000" w:themeColor="text1"/>
          <w:sz w:val="16"/>
          <w:szCs w:val="16"/>
        </w:rPr>
        <w:t>3</w:t>
      </w:r>
      <w:r w:rsidR="003803CE" w:rsidRPr="00422551">
        <w:rPr>
          <w:b/>
          <w:bCs/>
          <w:caps/>
          <w:color w:val="000000" w:themeColor="text1"/>
          <w:sz w:val="16"/>
          <w:szCs w:val="16"/>
        </w:rPr>
        <w:t>. Согласие КЛИЕНТА</w:t>
      </w:r>
      <w:r w:rsidRPr="00422551">
        <w:rPr>
          <w:b/>
          <w:bCs/>
          <w:caps/>
          <w:color w:val="000000" w:themeColor="text1"/>
          <w:sz w:val="16"/>
          <w:szCs w:val="16"/>
        </w:rPr>
        <w:t xml:space="preserve"> на получение </w:t>
      </w:r>
      <w:r w:rsidR="0012310B" w:rsidRPr="00422551">
        <w:rPr>
          <w:b/>
          <w:bCs/>
          <w:caps/>
          <w:color w:val="000000" w:themeColor="text1"/>
          <w:sz w:val="16"/>
          <w:szCs w:val="16"/>
        </w:rPr>
        <w:t xml:space="preserve">ФОНДОМ </w:t>
      </w:r>
      <w:r w:rsidRPr="00422551">
        <w:rPr>
          <w:b/>
          <w:bCs/>
          <w:caps/>
          <w:color w:val="000000" w:themeColor="text1"/>
          <w:sz w:val="16"/>
          <w:szCs w:val="16"/>
        </w:rPr>
        <w:t>кредитных отчетов из бюро кредитных историй и представление фондом  информации в бюро кредитных историй.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FB4337" w:rsidRPr="00422551" w:rsidTr="00F90DBE">
        <w:trPr>
          <w:trHeight w:val="254"/>
        </w:trPr>
        <w:tc>
          <w:tcPr>
            <w:tcW w:w="11058" w:type="dxa"/>
            <w:vAlign w:val="center"/>
          </w:tcPr>
          <w:p w:rsidR="00FB4337" w:rsidRPr="00422551" w:rsidRDefault="003803CE" w:rsidP="004940B8">
            <w:pPr>
              <w:jc w:val="both"/>
              <w:rPr>
                <w:sz w:val="16"/>
                <w:szCs w:val="16"/>
              </w:rPr>
            </w:pPr>
            <w:r w:rsidRPr="00422551">
              <w:rPr>
                <w:color w:val="000000" w:themeColor="text1"/>
                <w:sz w:val="16"/>
                <w:szCs w:val="16"/>
              </w:rPr>
              <w:t>КЛИЕНТ</w:t>
            </w:r>
            <w:r w:rsidR="005524B5" w:rsidRPr="00422551">
              <w:rPr>
                <w:color w:val="000000" w:themeColor="text1"/>
                <w:sz w:val="16"/>
                <w:szCs w:val="16"/>
              </w:rPr>
              <w:t xml:space="preserve"> (ПРЕДСТАВИТЕЛЬ КЛИЕНТА</w:t>
            </w:r>
            <w:r w:rsidR="00FB4337" w:rsidRPr="00422551">
              <w:rPr>
                <w:color w:val="000000" w:themeColor="text1"/>
                <w:sz w:val="16"/>
                <w:szCs w:val="16"/>
              </w:rPr>
              <w:t>) ДАЕТ СВОЕ СОГЛАСИЕ ФОНДУ</w:t>
            </w:r>
            <w:r w:rsidR="00FB4337" w:rsidRPr="00422551">
              <w:rPr>
                <w:caps/>
                <w:sz w:val="16"/>
                <w:szCs w:val="16"/>
              </w:rPr>
              <w:t xml:space="preserve"> поддержки малого и среднего предпринимательства ярославской области (МИКРОКРЕДИТНАЯ компания)</w:t>
            </w:r>
            <w:r w:rsidR="00FB4337" w:rsidRPr="00422551">
              <w:rPr>
                <w:color w:val="000000" w:themeColor="text1"/>
                <w:sz w:val="16"/>
                <w:szCs w:val="16"/>
              </w:rPr>
              <w:t xml:space="preserve"> И УПОЛНОМОЧИВАЕТ ЕГО ПОЛУЧАТЬ КРЕДИТ</w:t>
            </w:r>
            <w:r w:rsidR="00B04F3C" w:rsidRPr="00422551">
              <w:rPr>
                <w:color w:val="000000" w:themeColor="text1"/>
                <w:sz w:val="16"/>
                <w:szCs w:val="16"/>
              </w:rPr>
              <w:t>НЫЕ ОТЧЕТЫ В ОТНОШЕНИИ КЛИЕНТА</w:t>
            </w:r>
            <w:r w:rsidR="00FB4337" w:rsidRPr="00422551">
              <w:rPr>
                <w:color w:val="000000" w:themeColor="text1"/>
                <w:sz w:val="16"/>
                <w:szCs w:val="16"/>
              </w:rPr>
              <w:t xml:space="preserve"> </w:t>
            </w:r>
            <w:r w:rsidR="00FB4337" w:rsidRPr="00422551">
              <w:rPr>
                <w:sz w:val="16"/>
                <w:szCs w:val="16"/>
              </w:rPr>
              <w:t>В ЛЮБОМ БЮРО КРЕДИТНЫХ ИСТОРИЙ В ПОРЯДКЕ И ОБЪЕМЕ,</w:t>
            </w:r>
            <w:r w:rsidR="00FB4337" w:rsidRPr="00422551">
              <w:rPr>
                <w:color w:val="000000" w:themeColor="text1"/>
                <w:sz w:val="16"/>
                <w:szCs w:val="16"/>
              </w:rPr>
              <w:t xml:space="preserve"> УСТАНОВЛЕННОМ ФЕДЕРАЛЬНЫМ ЗАКОНОМ №</w:t>
            </w:r>
            <w:r w:rsidR="00960583">
              <w:rPr>
                <w:color w:val="000000" w:themeColor="text1"/>
                <w:sz w:val="16"/>
                <w:szCs w:val="16"/>
              </w:rPr>
              <w:t> </w:t>
            </w:r>
            <w:r w:rsidR="00FB4337" w:rsidRPr="00422551">
              <w:rPr>
                <w:color w:val="000000" w:themeColor="text1"/>
                <w:sz w:val="16"/>
                <w:szCs w:val="16"/>
              </w:rPr>
              <w:t>218-ФЗ ОТ 30.12.2004 «О КРЕДИТНЫХ ИСТОРИЯХ»</w:t>
            </w:r>
            <w:r w:rsidR="00FB4337" w:rsidRPr="00422551">
              <w:rPr>
                <w:sz w:val="16"/>
                <w:szCs w:val="16"/>
              </w:rPr>
              <w:t>.</w:t>
            </w:r>
          </w:p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r w:rsidRPr="00422551">
              <w:rPr>
                <w:rFonts w:eastAsia="Calibri"/>
                <w:caps/>
                <w:sz w:val="16"/>
                <w:szCs w:val="16"/>
              </w:rPr>
              <w:t>Цель запроса кредитного отчета:</w:t>
            </w:r>
          </w:p>
          <w:p w:rsidR="00FB4337" w:rsidRPr="00422551" w:rsidRDefault="00FB4337" w:rsidP="00494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r w:rsidRPr="00422551">
              <w:rPr>
                <w:rFonts w:eastAsia="Calibri"/>
                <w:caps/>
                <w:sz w:val="16"/>
                <w:szCs w:val="16"/>
              </w:rPr>
              <w:t>-осуществление проверки достоверности и полноты предоставленной информации, в том числе с целью заключения и исполнения договоров займа, залога, поручительства;</w:t>
            </w:r>
          </w:p>
          <w:p w:rsidR="00FB4337" w:rsidRPr="00422551" w:rsidRDefault="00FB4337" w:rsidP="004940B8">
            <w:pPr>
              <w:jc w:val="both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>-осуществление проверки благонадежности, как потенциального заемщика, поручителя, залогодателя.</w:t>
            </w:r>
          </w:p>
          <w:p w:rsidR="00FB4337" w:rsidRPr="00422551" w:rsidRDefault="00FB4337" w:rsidP="004940B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FB4337" w:rsidRPr="00422551" w:rsidRDefault="00B04F3C" w:rsidP="004940B8">
            <w:pPr>
              <w:jc w:val="both"/>
              <w:rPr>
                <w:caps/>
                <w:sz w:val="16"/>
                <w:szCs w:val="16"/>
              </w:rPr>
            </w:pPr>
            <w:proofErr w:type="gramStart"/>
            <w:r w:rsidRPr="00422551">
              <w:rPr>
                <w:color w:val="000000" w:themeColor="text1"/>
                <w:sz w:val="16"/>
                <w:szCs w:val="16"/>
              </w:rPr>
              <w:t>КЛИЕНТ</w:t>
            </w:r>
            <w:r w:rsidR="00FB4337" w:rsidRPr="00422551">
              <w:rPr>
                <w:color w:val="000000" w:themeColor="text1"/>
                <w:sz w:val="16"/>
                <w:szCs w:val="16"/>
              </w:rPr>
              <w:t xml:space="preserve"> ДАЕТ СВОЕ СОГЛАСИЕ </w:t>
            </w:r>
            <w:r w:rsidR="00FB4337" w:rsidRPr="00422551">
              <w:rPr>
                <w:caps/>
                <w:sz w:val="16"/>
                <w:szCs w:val="16"/>
              </w:rPr>
              <w:t xml:space="preserve">на представление Фондом поддержки малого и среднего предпринимательства ярославской области (МИКРОКРЕДИТНАЯ компания) информации, </w:t>
            </w:r>
            <w:r w:rsidR="00FB4337" w:rsidRPr="00422551">
              <w:rPr>
                <w:color w:val="000000" w:themeColor="text1"/>
                <w:sz w:val="16"/>
                <w:szCs w:val="16"/>
              </w:rPr>
              <w:t>СВЯЗА</w:t>
            </w:r>
            <w:r w:rsidR="007A511F" w:rsidRPr="00422551">
              <w:rPr>
                <w:color w:val="000000" w:themeColor="text1"/>
                <w:sz w:val="16"/>
                <w:szCs w:val="16"/>
              </w:rPr>
              <w:t>ННОЙ С ПРЕДОСТАВЛЕНИЕМ КЛИЕНТУ</w:t>
            </w:r>
            <w:r w:rsidR="00FB4337" w:rsidRPr="00422551">
              <w:rPr>
                <w:color w:val="000000" w:themeColor="text1"/>
                <w:sz w:val="16"/>
                <w:szCs w:val="16"/>
              </w:rPr>
              <w:t xml:space="preserve"> ЗАЙМА, ЗАКЛЮЧЕНИЕМ ДОГОВОРА ЗАЛОГА, ПОРУЧИТ</w:t>
            </w:r>
            <w:r w:rsidRPr="00422551">
              <w:rPr>
                <w:color w:val="000000" w:themeColor="text1"/>
                <w:sz w:val="16"/>
                <w:szCs w:val="16"/>
              </w:rPr>
              <w:t>ЕЛЬСТВА И ИСПОЛНЕНИЕМ КЛИЕНТОМ</w:t>
            </w:r>
            <w:r w:rsidR="00FB4337" w:rsidRPr="00422551">
              <w:rPr>
                <w:color w:val="000000" w:themeColor="text1"/>
                <w:sz w:val="16"/>
                <w:szCs w:val="16"/>
              </w:rPr>
              <w:t xml:space="preserve"> ОБЯЗАННОСТЕЙ ПО ДОГОВОРУ ЗАЙМА/ЗАЛОГА/ПОРУЧИТЕЛЬСТВА</w:t>
            </w:r>
            <w:r w:rsidR="00FB4337" w:rsidRPr="00422551">
              <w:rPr>
                <w:caps/>
                <w:sz w:val="16"/>
                <w:szCs w:val="16"/>
              </w:rPr>
              <w:t xml:space="preserve"> в бюро кредитных историй в соответствии со статьями 4, 5 Федерального закона № 218-ФЗ от 30.12.2004 «О кредитных историях».</w:t>
            </w:r>
            <w:proofErr w:type="gramEnd"/>
          </w:p>
          <w:p w:rsidR="00FB4337" w:rsidRPr="00422551" w:rsidRDefault="00FB4337" w:rsidP="004940B8">
            <w:pPr>
              <w:ind w:firstLine="743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FB4337" w:rsidRPr="00422551" w:rsidRDefault="00FB4337" w:rsidP="004940B8">
            <w:pPr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olor w:val="000000" w:themeColor="text1"/>
                <w:sz w:val="16"/>
                <w:szCs w:val="16"/>
                <w:lang w:eastAsia="en-US"/>
              </w:rPr>
              <w:t>СООБЩАЮ СВОЙ КОД (КОД СУБЪЕКТА КРЕДИТНОЙ ИСТОРИИ) ДЛЯ НАПРАВЛЕНИЯ ЗАПРОСА В БЮРО КРЕДИТНЫХ ИСТОРИЙ, В КОТОРОМ (КОТОРЫХ) ХРАНИТСЯ КРЕДИТНАЯ ИСТОРИЯ _______.</w:t>
            </w:r>
          </w:p>
          <w:p w:rsidR="00FB4337" w:rsidRPr="00422551" w:rsidRDefault="00FB4337" w:rsidP="004940B8">
            <w:pPr>
              <w:jc w:val="both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>Согласие считается действительным в течение ШЕСТИ месяцев со дня его оформления. в случае</w:t>
            </w:r>
            <w:proofErr w:type="gramStart"/>
            <w:r w:rsidRPr="00422551">
              <w:rPr>
                <w:caps/>
                <w:sz w:val="16"/>
                <w:szCs w:val="16"/>
              </w:rPr>
              <w:t>,</w:t>
            </w:r>
            <w:proofErr w:type="gramEnd"/>
            <w:r w:rsidRPr="00422551">
              <w:rPr>
                <w:caps/>
                <w:sz w:val="16"/>
                <w:szCs w:val="16"/>
              </w:rPr>
              <w:t xml:space="preserve"> если в течение указанного срока договор займа (залога, поручительства) был заключен, указанное согласие сохраняет силу в течение всего срока действия договора займа (залога, поручительства).</w:t>
            </w:r>
          </w:p>
          <w:p w:rsidR="00FB4337" w:rsidRPr="00422551" w:rsidRDefault="00FB4337" w:rsidP="004940B8">
            <w:pPr>
              <w:jc w:val="both"/>
              <w:rPr>
                <w:caps/>
                <w:sz w:val="16"/>
                <w:szCs w:val="16"/>
              </w:rPr>
            </w:pPr>
          </w:p>
          <w:p w:rsidR="00FB4337" w:rsidRPr="00422551" w:rsidRDefault="00FB4337" w:rsidP="004940B8">
            <w:pPr>
              <w:jc w:val="both"/>
              <w:rPr>
                <w:caps/>
                <w:color w:val="000000" w:themeColor="text1"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 xml:space="preserve">       </w:t>
            </w:r>
            <w:sdt>
              <w:sdtPr>
                <w:rPr>
                  <w:caps/>
                  <w:sz w:val="16"/>
                  <w:szCs w:val="16"/>
                </w:rPr>
                <w:id w:val="146183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Pr="00422551">
              <w:rPr>
                <w:caps/>
                <w:sz w:val="16"/>
                <w:szCs w:val="16"/>
              </w:rPr>
              <w:t xml:space="preserve"> да    ____________________________________ФИО,  подпись    </w:t>
            </w:r>
            <w:sdt>
              <w:sdtPr>
                <w:rPr>
                  <w:caps/>
                  <w:sz w:val="16"/>
                  <w:szCs w:val="16"/>
                </w:rPr>
                <w:id w:val="183835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Pr="00422551">
              <w:rPr>
                <w:caps/>
                <w:sz w:val="16"/>
                <w:szCs w:val="16"/>
              </w:rPr>
              <w:t xml:space="preserve"> нет     ____________________________________ФИО,  подпись</w:t>
            </w:r>
          </w:p>
        </w:tc>
      </w:tr>
      <w:tr w:rsidR="00FB4337" w:rsidRPr="00422551" w:rsidTr="00F90DBE">
        <w:trPr>
          <w:trHeight w:val="69"/>
        </w:trPr>
        <w:tc>
          <w:tcPr>
            <w:tcW w:w="11058" w:type="dxa"/>
            <w:vAlign w:val="center"/>
          </w:tcPr>
          <w:p w:rsidR="00FB4337" w:rsidRPr="00422551" w:rsidRDefault="00FB4337" w:rsidP="004940B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B4337" w:rsidRPr="00422551" w:rsidTr="00F90DBE">
        <w:trPr>
          <w:trHeight w:val="70"/>
        </w:trPr>
        <w:tc>
          <w:tcPr>
            <w:tcW w:w="11058" w:type="dxa"/>
            <w:vAlign w:val="center"/>
          </w:tcPr>
          <w:p w:rsidR="00FB4337" w:rsidRPr="00422551" w:rsidRDefault="00FB4337" w:rsidP="004940B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832C5" w:rsidRPr="00422551" w:rsidRDefault="00A832C5" w:rsidP="00A832C5">
      <w:pPr>
        <w:rPr>
          <w:color w:val="000000" w:themeColor="text1"/>
          <w:sz w:val="16"/>
          <w:szCs w:val="16"/>
        </w:rPr>
      </w:pPr>
    </w:p>
    <w:p w:rsidR="007E3AE1" w:rsidRPr="00422551" w:rsidRDefault="007E3AE1" w:rsidP="007E3AE1">
      <w:pPr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1</w:t>
      </w:r>
      <w:r>
        <w:rPr>
          <w:b/>
          <w:bCs/>
          <w:caps/>
          <w:color w:val="000000" w:themeColor="text1"/>
          <w:sz w:val="16"/>
          <w:szCs w:val="16"/>
        </w:rPr>
        <w:t>4</w:t>
      </w:r>
      <w:r w:rsidRPr="00422551">
        <w:rPr>
          <w:b/>
          <w:bCs/>
          <w:caps/>
          <w:color w:val="000000" w:themeColor="text1"/>
          <w:sz w:val="16"/>
          <w:szCs w:val="16"/>
        </w:rPr>
        <w:t>. Согласие КЛИЕНТА на получение</w:t>
      </w:r>
      <w:r>
        <w:rPr>
          <w:b/>
          <w:bCs/>
          <w:caps/>
          <w:color w:val="000000" w:themeColor="text1"/>
          <w:sz w:val="16"/>
          <w:szCs w:val="16"/>
        </w:rPr>
        <w:t xml:space="preserve"> информационных И РЕКЛАМНО-ИНФОРМАЦИОННЫХ рассылок от фонда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7E3AE1" w:rsidRPr="00422551" w:rsidTr="004B1372">
        <w:trPr>
          <w:trHeight w:val="254"/>
        </w:trPr>
        <w:tc>
          <w:tcPr>
            <w:tcW w:w="11058" w:type="dxa"/>
            <w:vAlign w:val="center"/>
          </w:tcPr>
          <w:p w:rsidR="007E3AE1" w:rsidRDefault="007E3AE1" w:rsidP="004B137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22551">
              <w:rPr>
                <w:color w:val="000000" w:themeColor="text1"/>
                <w:sz w:val="16"/>
                <w:szCs w:val="16"/>
              </w:rPr>
              <w:t>КЛИЕНТ (ПРЕДСТАВИТЕЛЬ КЛИЕНТА)</w:t>
            </w:r>
            <w:r>
              <w:rPr>
                <w:color w:val="000000" w:themeColor="text1"/>
                <w:sz w:val="16"/>
                <w:szCs w:val="16"/>
              </w:rPr>
              <w:t>, ВО ИСПОЛНЕНИЕ Ч. 1 СТ. 18 ФЕДЕРАЛЬНОГО ЗАКОНА ОТ 13.03.2006</w:t>
            </w:r>
            <w:r w:rsidRPr="00422551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№ 38-ФЗ «О РЕКЛАМЕ» СВОБОДНО, СВОЕЙ ВОЛЕЙ И В СВОЕМ ИНТЕРЕСЕ </w:t>
            </w:r>
            <w:r w:rsidRPr="00422551">
              <w:rPr>
                <w:color w:val="000000" w:themeColor="text1"/>
                <w:sz w:val="16"/>
                <w:szCs w:val="16"/>
              </w:rPr>
              <w:t>ДАЕТ ФОНДУ</w:t>
            </w:r>
            <w:r w:rsidRPr="00422551">
              <w:rPr>
                <w:caps/>
                <w:sz w:val="16"/>
                <w:szCs w:val="16"/>
              </w:rPr>
              <w:t xml:space="preserve"> поддержки малого и среднего предпринимательства ярославской области (МИКРОКРЕДИТНАЯ компания)</w:t>
            </w:r>
            <w:r w:rsidRPr="00422551">
              <w:rPr>
                <w:color w:val="000000" w:themeColor="text1"/>
                <w:sz w:val="16"/>
                <w:szCs w:val="16"/>
              </w:rPr>
              <w:t xml:space="preserve"> СВОЕ СОГЛАСИЕ </w:t>
            </w:r>
            <w:r>
              <w:rPr>
                <w:color w:val="000000" w:themeColor="text1"/>
                <w:sz w:val="16"/>
                <w:szCs w:val="16"/>
              </w:rPr>
              <w:t>НА НАПРАВЛЕНИЕ КЛИЕНТУ ИНФОРМАЦИОННЫХ / РЕКЛАМНО-ИНФОРМАЦИОННЫХ РАССЫЛОК ОБ УСЛУГАХ И ДЕЯТЕЛЬНОСТИ ФОНДА, А ИМЕННО: РАССЫЛОК О ФИНАНСОВЫХ ПРОДУКТАХ И УСЛУГАХ ФОНДА, МЕРОПРИЯТИЯХ, А ТАКЖЕ ДРУГИЕ НЕЗАПРЕЩЕННЫЕ ЗАКОНОДАТЕЛЬСТВОМ СООБЩЕНИЯ ИНФОРМАЦИОННОГО / РЕКЛАМНО-ИНФОРМАЦИОННОГО ХАРАКТЕРА НА АДРЕС ЭЛЕКТРОННОЙ ПОЧТЫ КЛИЕНТА, УКАЗАННЫЙ В НАСТОЯЩЕЙ АНКЕТЕ.</w:t>
            </w:r>
          </w:p>
          <w:p w:rsidR="007E3AE1" w:rsidRDefault="007E3AE1" w:rsidP="004B1372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КЛИЕНТ ИНФОРМИРОВАН, ЧТО В ЛЮБОЙ МОМЕНТ В ТЕЧЕНИЕ СРОКА ДЕЙСТВИЯ НАСТОЯЩЕГО СОГЛАСИЯ ОН ВПРАВЕ ОТОЗВАТЬ СОГЛАСИЕ И ОТКАЗАТЬСЯ ОТ ПОЛУЧЕНИЯ РАССЫЛОК ПУТЕМ НАПРАВЛЕНИЯ В ФОНД ПИСЬМЕННОГО ЗАЯВЛЕНИЯ (С УКАЗАНИЕМ СВОЕЙ ФАМИЛИИ, ИМЕНИ, ОТЧЕСТВА (ПРИ НАЛИЧИИ) И АДРЕСА ЭЛЕКТРОННОЙ ПОЧТЫ, КОТОРЫЙ СООБЩАЛ ФОНДУ) ПО ПОЧТОВОМУ АДРЕСУ ФОНДА: 150040, Г. ЯРОСЛАВЛЬ, А/Я 82 ИЛИ ПО АДРЕСУ ОФИЦИАЛЬНОЙ ЭЛЕКТРОННОЙ ПОЧТЫ ФОНДА: </w:t>
            </w:r>
            <w:hyperlink r:id="rId9" w:history="1">
              <w:r w:rsidRPr="001569F1">
                <w:rPr>
                  <w:rStyle w:val="affa"/>
                  <w:sz w:val="16"/>
                  <w:szCs w:val="16"/>
                </w:rPr>
                <w:t>mail</w:t>
              </w:r>
              <w:proofErr w:type="gramEnd"/>
              <w:r w:rsidRPr="001569F1">
                <w:rPr>
                  <w:rStyle w:val="affa"/>
                  <w:sz w:val="16"/>
                  <w:szCs w:val="16"/>
                </w:rPr>
                <w:t>@fond76.ru</w:t>
              </w:r>
            </w:hyperlink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7E3AE1" w:rsidRDefault="007E3AE1" w:rsidP="004B137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7E3AE1" w:rsidRDefault="007E3AE1" w:rsidP="004B1372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СОГЛАСИЕ ДЕЙСТВУЕТ ВСЕ ВРЕМЯ ДО ПРЕКРАЩЕНИЯ РАССЫЛКИ ИНФОРМАЦИОННЫХ / РЕКЛАМНО-ИНФОРМАЦИОННЫХ СООБЩЕНИЙ ИЛИ ДО ДНЯ ОТЗЫВА НАСТОЯЩЕГО СОГЛАСИЯ В ВЫШЕУКАЗАННОМ ПОРЯДКЕ.</w:t>
            </w:r>
          </w:p>
          <w:p w:rsidR="007E3AE1" w:rsidRDefault="007E3AE1" w:rsidP="004B137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7E3AE1" w:rsidRDefault="007E3AE1" w:rsidP="004B1372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КЛИЕНТ ИНФОРМИРОВАН, ЧТО ОТСУТСТВИЕ СОГЛАСИЯ НА ПОЛУЧЕНИЕ</w:t>
            </w:r>
            <w:r>
              <w:t xml:space="preserve"> </w:t>
            </w:r>
            <w:r w:rsidRPr="005B54B1">
              <w:rPr>
                <w:color w:val="000000" w:themeColor="text1"/>
                <w:sz w:val="16"/>
                <w:szCs w:val="16"/>
              </w:rPr>
              <w:t xml:space="preserve">ИНФОРМАЦИОННЫХ </w:t>
            </w:r>
            <w:r>
              <w:rPr>
                <w:color w:val="000000" w:themeColor="text1"/>
                <w:sz w:val="16"/>
                <w:szCs w:val="16"/>
              </w:rPr>
              <w:t xml:space="preserve">И РЕКЛАМНО-ИНФОРМАЦИОННЫХ </w:t>
            </w:r>
            <w:r w:rsidRPr="005B54B1">
              <w:rPr>
                <w:color w:val="000000" w:themeColor="text1"/>
                <w:sz w:val="16"/>
                <w:szCs w:val="16"/>
              </w:rPr>
              <w:t>РАССЫЛОК ОТ ФОНДА</w:t>
            </w:r>
            <w:r>
              <w:rPr>
                <w:color w:val="000000" w:themeColor="text1"/>
                <w:sz w:val="16"/>
                <w:szCs w:val="16"/>
              </w:rPr>
              <w:t>, НЕ ЯВЛЯЕТСЯ ОСНОВАНИЕ ДЛЯ ОТКАЗА В ПРЕДОСТАВЛЕНИИ КЛИЕНТУ УЛУГ ФОНДА.</w:t>
            </w:r>
          </w:p>
          <w:p w:rsidR="007E3AE1" w:rsidRDefault="007E3AE1" w:rsidP="004B1372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:rsidR="007E3AE1" w:rsidRPr="00422551" w:rsidRDefault="007E3AE1" w:rsidP="004B1372">
            <w:pPr>
              <w:jc w:val="both"/>
              <w:rPr>
                <w:caps/>
                <w:sz w:val="16"/>
                <w:szCs w:val="16"/>
              </w:rPr>
            </w:pPr>
          </w:p>
          <w:p w:rsidR="007E3AE1" w:rsidRDefault="007E3AE1" w:rsidP="004B1372">
            <w:pPr>
              <w:jc w:val="both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 xml:space="preserve">       </w:t>
            </w:r>
            <w:sdt>
              <w:sdtPr>
                <w:rPr>
                  <w:caps/>
                  <w:sz w:val="16"/>
                  <w:szCs w:val="16"/>
                </w:rPr>
                <w:id w:val="-37469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Pr="00422551">
              <w:rPr>
                <w:caps/>
                <w:sz w:val="16"/>
                <w:szCs w:val="16"/>
              </w:rPr>
              <w:t xml:space="preserve"> да    ____________________________________ФИО,  подпись    </w:t>
            </w:r>
            <w:sdt>
              <w:sdtPr>
                <w:rPr>
                  <w:caps/>
                  <w:sz w:val="16"/>
                  <w:szCs w:val="16"/>
                </w:rPr>
                <w:id w:val="-19477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Pr="00422551">
              <w:rPr>
                <w:caps/>
                <w:sz w:val="16"/>
                <w:szCs w:val="16"/>
              </w:rPr>
              <w:t xml:space="preserve"> нет     ____________________________________ФИО,  подпись</w:t>
            </w:r>
          </w:p>
          <w:p w:rsidR="007E3AE1" w:rsidRDefault="007E3AE1" w:rsidP="004B1372">
            <w:pPr>
              <w:jc w:val="both"/>
              <w:rPr>
                <w:caps/>
                <w:sz w:val="16"/>
                <w:szCs w:val="16"/>
              </w:rPr>
            </w:pPr>
          </w:p>
          <w:p w:rsidR="007E3AE1" w:rsidRDefault="007E3AE1" w:rsidP="004B1372">
            <w:pPr>
              <w:jc w:val="both"/>
              <w:rPr>
                <w:caps/>
                <w:sz w:val="16"/>
                <w:szCs w:val="16"/>
              </w:rPr>
            </w:pPr>
          </w:p>
          <w:p w:rsidR="007E3AE1" w:rsidRPr="00422551" w:rsidRDefault="007E3AE1" w:rsidP="004B1372">
            <w:pPr>
              <w:jc w:val="both"/>
              <w:rPr>
                <w:caps/>
                <w:color w:val="000000" w:themeColor="text1"/>
                <w:sz w:val="16"/>
                <w:szCs w:val="16"/>
              </w:rPr>
            </w:pPr>
          </w:p>
        </w:tc>
      </w:tr>
    </w:tbl>
    <w:p w:rsidR="007E3AE1" w:rsidRDefault="007E3AE1" w:rsidP="00950FCE">
      <w:pPr>
        <w:ind w:left="-426"/>
        <w:rPr>
          <w:b/>
          <w:sz w:val="16"/>
          <w:szCs w:val="16"/>
        </w:rPr>
      </w:pPr>
    </w:p>
    <w:p w:rsidR="002313E9" w:rsidRPr="00422551" w:rsidRDefault="002313E9" w:rsidP="00950FCE">
      <w:pPr>
        <w:ind w:left="-426"/>
        <w:rPr>
          <w:b/>
          <w:sz w:val="16"/>
          <w:szCs w:val="16"/>
        </w:rPr>
      </w:pPr>
      <w:r w:rsidRPr="00422551">
        <w:rPr>
          <w:b/>
          <w:sz w:val="16"/>
          <w:szCs w:val="16"/>
        </w:rPr>
        <w:t>1</w:t>
      </w:r>
      <w:r w:rsidR="007E3AE1">
        <w:rPr>
          <w:b/>
          <w:sz w:val="16"/>
          <w:szCs w:val="16"/>
        </w:rPr>
        <w:t>5</w:t>
      </w:r>
      <w:r w:rsidRPr="00422551">
        <w:rPr>
          <w:b/>
          <w:sz w:val="16"/>
          <w:szCs w:val="16"/>
        </w:rPr>
        <w:t>. ПРЕДОСТАВЛЯЮ СОГЛАСИЕ:</w:t>
      </w:r>
    </w:p>
    <w:p w:rsidR="002313E9" w:rsidRPr="00422551" w:rsidRDefault="002313E9" w:rsidP="002313E9">
      <w:pPr>
        <w:widowControl w:val="0"/>
        <w:numPr>
          <w:ilvl w:val="0"/>
          <w:numId w:val="3"/>
        </w:numPr>
        <w:suppressAutoHyphens/>
        <w:ind w:left="-426" w:firstLine="0"/>
        <w:jc w:val="both"/>
        <w:rPr>
          <w:color w:val="000000" w:themeColor="text1"/>
          <w:sz w:val="16"/>
          <w:szCs w:val="16"/>
        </w:rPr>
      </w:pPr>
      <w:r w:rsidRPr="00422551">
        <w:rPr>
          <w:color w:val="000000" w:themeColor="text1"/>
          <w:sz w:val="16"/>
          <w:szCs w:val="16"/>
        </w:rPr>
        <w:t>НА  ПРОВЕДЕНИЕ ФОНДОМ  ДАЛЬНЕЙШЕГО ФИНАНСОВОГО АНАЛИЗА КЛИЕНТА;</w:t>
      </w:r>
    </w:p>
    <w:p w:rsidR="002313E9" w:rsidRPr="00422551" w:rsidRDefault="002313E9" w:rsidP="002313E9">
      <w:pPr>
        <w:widowControl w:val="0"/>
        <w:numPr>
          <w:ilvl w:val="0"/>
          <w:numId w:val="3"/>
        </w:numPr>
        <w:suppressAutoHyphens/>
        <w:ind w:left="-426" w:firstLine="0"/>
        <w:jc w:val="both"/>
        <w:rPr>
          <w:color w:val="000000" w:themeColor="text1"/>
          <w:sz w:val="16"/>
          <w:szCs w:val="16"/>
        </w:rPr>
      </w:pPr>
      <w:r w:rsidRPr="00422551">
        <w:rPr>
          <w:color w:val="000000" w:themeColor="text1"/>
          <w:sz w:val="16"/>
          <w:szCs w:val="16"/>
        </w:rPr>
        <w:t>НА ПРАВО ФОНДА</w:t>
      </w:r>
      <w:r w:rsidRPr="00422551">
        <w:rPr>
          <w:bCs/>
          <w:color w:val="000000" w:themeColor="text1"/>
          <w:sz w:val="16"/>
          <w:szCs w:val="16"/>
        </w:rPr>
        <w:t xml:space="preserve"> </w:t>
      </w:r>
      <w:r w:rsidRPr="00422551">
        <w:rPr>
          <w:color w:val="000000" w:themeColor="text1"/>
          <w:sz w:val="16"/>
          <w:szCs w:val="16"/>
        </w:rPr>
        <w:t xml:space="preserve"> ОБРАЩАТЬСЯ К ЛЮБОМУ ЛИЦУ,  КОТОРОЕ, ПО МНЕНИЮ ФОНДА, МОЖЕТ ОКАЗАТЬ СОДЕЙСТВИЕ В ПРИНЯТИИ РЕШЕНИЯ ОТНОСИТЕЛЬНО ПРЕДОСТАВЛЕНИЯ МИКРОЗАЙМА КЛИЕНТУ;</w:t>
      </w:r>
    </w:p>
    <w:p w:rsidR="002313E9" w:rsidRPr="00422551" w:rsidRDefault="002313E9" w:rsidP="002313E9">
      <w:pPr>
        <w:widowControl w:val="0"/>
        <w:numPr>
          <w:ilvl w:val="0"/>
          <w:numId w:val="3"/>
        </w:numPr>
        <w:suppressAutoHyphens/>
        <w:ind w:left="-426" w:firstLine="0"/>
        <w:jc w:val="both"/>
        <w:rPr>
          <w:color w:val="000000" w:themeColor="text1"/>
          <w:sz w:val="16"/>
          <w:szCs w:val="16"/>
        </w:rPr>
      </w:pPr>
      <w:r w:rsidRPr="00422551">
        <w:rPr>
          <w:color w:val="000000" w:themeColor="text1"/>
          <w:sz w:val="16"/>
          <w:szCs w:val="16"/>
        </w:rPr>
        <w:t>НА ПРАВО ФОНДА ПРОВЕРЯТЬ ЛЮБУЮ СООБЩАЕМУЮ ИНФОРМАЦИЮ,  А ТАКЖЕ НА ТО, ЧТО ПРЕДОСТАВЛЕННЫЕ ДОКУМЕНТЫ И/ИЛИ КОПИИ И ОРИГИНАЛ НАСТОЯЩЕЙ  АНКЕТЫ НА ПОЛУЧЕНИЕ МИКРОЗАЙ</w:t>
      </w:r>
      <w:r w:rsidR="007A511F" w:rsidRPr="00422551">
        <w:rPr>
          <w:color w:val="000000" w:themeColor="text1"/>
          <w:sz w:val="16"/>
          <w:szCs w:val="16"/>
        </w:rPr>
        <w:t>МА БУДУТ ХРАНИТЬСЯ В ФОНДЕ, В ТОМ ЧИСЛЕ, В СЛУЧАЕ</w:t>
      </w:r>
      <w:r w:rsidRPr="00422551">
        <w:rPr>
          <w:color w:val="000000" w:themeColor="text1"/>
          <w:sz w:val="16"/>
          <w:szCs w:val="16"/>
        </w:rPr>
        <w:t xml:space="preserve"> ЕСЛИ МИКРОЗАЙМ НЕ БУДЕТ ПРЕДОСТАВЛЕН.</w:t>
      </w:r>
    </w:p>
    <w:p w:rsidR="00020DD4" w:rsidRPr="00422551" w:rsidRDefault="00020DD4" w:rsidP="00F90DBE">
      <w:pPr>
        <w:widowControl w:val="0"/>
        <w:suppressAutoHyphens/>
        <w:ind w:left="-426"/>
        <w:rPr>
          <w:color w:val="000000" w:themeColor="text1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EF1FC3" w:rsidRPr="00422551" w:rsidTr="00B543D3">
        <w:trPr>
          <w:trHeight w:val="1100"/>
        </w:trPr>
        <w:tc>
          <w:tcPr>
            <w:tcW w:w="11058" w:type="dxa"/>
            <w:hideMark/>
          </w:tcPr>
          <w:p w:rsidR="00EF1FC3" w:rsidRPr="00422551" w:rsidRDefault="00EF1FC3" w:rsidP="00170BBC">
            <w:pPr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EF1FC3" w:rsidRPr="00422551" w:rsidRDefault="00EF1FC3" w:rsidP="00170BBC">
            <w:pPr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предоставляю согласие на размещение сведений в реестре субъектов малого</w:t>
            </w:r>
            <w:r w:rsidR="00D75163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и среднего предпринимательства </w:t>
            </w:r>
            <w:proofErr w:type="gramStart"/>
            <w:r w:rsidR="00D75163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>олучателей поддержки Фондом поддержки малого и среднего предпринимательства ярославской области (МИКРОКРЕДИТНАЯ компания).</w:t>
            </w:r>
          </w:p>
          <w:p w:rsidR="001639C2" w:rsidRPr="00422551" w:rsidRDefault="004A06D0" w:rsidP="00170BBC">
            <w:pPr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</w:rPr>
                <w:id w:val="-180014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3C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C70371" w:rsidRPr="00422551">
              <w:rPr>
                <w:caps/>
                <w:sz w:val="16"/>
                <w:szCs w:val="16"/>
              </w:rPr>
              <w:t xml:space="preserve">да    ____________________________________ФИО,  подпись     </w:t>
            </w:r>
            <w:sdt>
              <w:sdtPr>
                <w:rPr>
                  <w:caps/>
                  <w:sz w:val="16"/>
                  <w:szCs w:val="16"/>
                </w:rPr>
                <w:id w:val="164284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3C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C70371" w:rsidRPr="00422551">
              <w:rPr>
                <w:caps/>
                <w:sz w:val="16"/>
                <w:szCs w:val="16"/>
              </w:rPr>
              <w:t xml:space="preserve"> нет     ____________________________________ФИО,  подпись</w:t>
            </w:r>
            <w:r w:rsidR="00C70371" w:rsidRPr="0042255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C70371" w:rsidRPr="00422551" w:rsidRDefault="00C70371" w:rsidP="00170BBC">
            <w:pPr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EF1FC3" w:rsidRPr="00422551" w:rsidRDefault="00EF1FC3" w:rsidP="00170BBC">
      <w:pPr>
        <w:widowControl w:val="0"/>
        <w:jc w:val="both"/>
        <w:rPr>
          <w:color w:val="000000" w:themeColor="text1"/>
          <w:sz w:val="16"/>
          <w:szCs w:val="16"/>
        </w:rPr>
      </w:pPr>
    </w:p>
    <w:p w:rsidR="00020DD4" w:rsidRPr="00422551" w:rsidRDefault="00020DD4" w:rsidP="00020DD4">
      <w:pPr>
        <w:widowControl w:val="0"/>
        <w:ind w:left="-426"/>
        <w:jc w:val="both"/>
        <w:rPr>
          <w:caps/>
          <w:sz w:val="16"/>
          <w:szCs w:val="16"/>
        </w:rPr>
      </w:pPr>
      <w:r w:rsidRPr="00422551">
        <w:rPr>
          <w:rFonts w:eastAsia="Calibri"/>
          <w:caps/>
          <w:sz w:val="16"/>
          <w:szCs w:val="16"/>
        </w:rPr>
        <w:t>настоящим я уведомлен и соглашаюсь, что Фонд вправе осуществлять видеонаблюдение</w:t>
      </w:r>
      <w:r w:rsidR="002313E9" w:rsidRPr="00422551">
        <w:rPr>
          <w:rFonts w:eastAsia="Calibri"/>
          <w:caps/>
          <w:sz w:val="16"/>
          <w:szCs w:val="16"/>
        </w:rPr>
        <w:t xml:space="preserve"> в своих помещения</w:t>
      </w:r>
      <w:r w:rsidR="007A511F" w:rsidRPr="00422551">
        <w:rPr>
          <w:rFonts w:eastAsia="Calibri"/>
          <w:caps/>
          <w:sz w:val="16"/>
          <w:szCs w:val="16"/>
        </w:rPr>
        <w:t>Х</w:t>
      </w:r>
      <w:r w:rsidRPr="00422551">
        <w:rPr>
          <w:rFonts w:eastAsia="Calibri"/>
          <w:caps/>
          <w:sz w:val="16"/>
          <w:szCs w:val="16"/>
        </w:rPr>
        <w:t>, а</w:t>
      </w:r>
      <w:r w:rsidR="002313E9" w:rsidRPr="00422551">
        <w:rPr>
          <w:rFonts w:eastAsia="Calibri"/>
          <w:caps/>
          <w:sz w:val="16"/>
          <w:szCs w:val="16"/>
        </w:rPr>
        <w:t xml:space="preserve"> </w:t>
      </w:r>
      <w:r w:rsidR="007A511F" w:rsidRPr="00422551">
        <w:rPr>
          <w:rFonts w:eastAsia="Calibri"/>
          <w:caps/>
          <w:sz w:val="16"/>
          <w:szCs w:val="16"/>
        </w:rPr>
        <w:t xml:space="preserve">        так</w:t>
      </w:r>
      <w:r w:rsidR="002313E9" w:rsidRPr="00422551">
        <w:rPr>
          <w:rFonts w:eastAsia="Calibri"/>
          <w:caps/>
          <w:sz w:val="16"/>
          <w:szCs w:val="16"/>
        </w:rPr>
        <w:t>же</w:t>
      </w:r>
      <w:r w:rsidRPr="00422551">
        <w:rPr>
          <w:rFonts w:eastAsia="Calibri"/>
          <w:caps/>
          <w:sz w:val="16"/>
          <w:szCs w:val="16"/>
        </w:rPr>
        <w:t xml:space="preserve"> </w:t>
      </w:r>
      <w:r w:rsidR="002313E9" w:rsidRPr="00422551">
        <w:rPr>
          <w:rFonts w:eastAsia="Calibri"/>
          <w:caps/>
          <w:sz w:val="16"/>
          <w:szCs w:val="16"/>
        </w:rPr>
        <w:t xml:space="preserve">вести </w:t>
      </w:r>
      <w:r w:rsidRPr="00422551">
        <w:rPr>
          <w:rFonts w:eastAsia="Calibri"/>
          <w:caps/>
          <w:sz w:val="16"/>
          <w:szCs w:val="16"/>
        </w:rPr>
        <w:t>телефонную запись</w:t>
      </w:r>
      <w:r w:rsidR="002313E9" w:rsidRPr="00422551">
        <w:rPr>
          <w:rFonts w:eastAsia="Calibri"/>
          <w:caps/>
          <w:sz w:val="16"/>
          <w:szCs w:val="16"/>
        </w:rPr>
        <w:t xml:space="preserve"> разговоров в</w:t>
      </w:r>
      <w:r w:rsidRPr="00422551">
        <w:rPr>
          <w:rFonts w:eastAsia="Calibri"/>
          <w:caps/>
          <w:sz w:val="16"/>
          <w:szCs w:val="16"/>
        </w:rPr>
        <w:t xml:space="preserve"> целях обеспечения безопасности и надлежащего обслуживания КЛИЕНТОВ. Видеозаписи и записи телефонных разговоров могут быть использованы в качестве доказательств в процессуальных действиях.</w:t>
      </w:r>
    </w:p>
    <w:p w:rsidR="00020DD4" w:rsidRPr="00422551" w:rsidRDefault="00020DD4" w:rsidP="00020DD4">
      <w:pPr>
        <w:widowControl w:val="0"/>
        <w:ind w:left="-426"/>
        <w:jc w:val="both"/>
        <w:rPr>
          <w:caps/>
          <w:sz w:val="16"/>
          <w:szCs w:val="16"/>
        </w:rPr>
      </w:pPr>
    </w:p>
    <w:p w:rsidR="00020DD4" w:rsidRPr="00422551" w:rsidRDefault="00020DD4" w:rsidP="00020DD4">
      <w:pPr>
        <w:widowControl w:val="0"/>
        <w:ind w:left="-426"/>
        <w:jc w:val="both"/>
        <w:rPr>
          <w:caps/>
          <w:sz w:val="16"/>
          <w:szCs w:val="16"/>
        </w:rPr>
      </w:pPr>
      <w:r w:rsidRPr="00422551">
        <w:rPr>
          <w:caps/>
          <w:sz w:val="16"/>
          <w:szCs w:val="16"/>
        </w:rPr>
        <w:t xml:space="preserve">Предоставленная мною информация соответствует действительности, не возражаю против проверки ее достоверности. В случае изменения указанных в анкете сведений в течение действия договора займа/ЗАЛОГА/ПОРУЧИТЕЛЬСТВА, обязуЮсЬ в указанные в договоре займа сроки сообщить о произошедших изменениях в фонд. </w:t>
      </w:r>
    </w:p>
    <w:p w:rsidR="00020DD4" w:rsidRPr="00422551" w:rsidRDefault="00020DD4" w:rsidP="00020DD4">
      <w:pPr>
        <w:widowControl w:val="0"/>
        <w:autoSpaceDE w:val="0"/>
        <w:autoSpaceDN w:val="0"/>
        <w:adjustRightInd w:val="0"/>
        <w:ind w:left="-426"/>
        <w:jc w:val="both"/>
        <w:rPr>
          <w:b/>
          <w:caps/>
          <w:color w:val="000000" w:themeColor="text1"/>
          <w:sz w:val="16"/>
          <w:szCs w:val="16"/>
        </w:rPr>
      </w:pPr>
    </w:p>
    <w:p w:rsidR="00020DD4" w:rsidRPr="00422551" w:rsidRDefault="00020DD4" w:rsidP="00020DD4">
      <w:pPr>
        <w:widowControl w:val="0"/>
        <w:autoSpaceDE w:val="0"/>
        <w:autoSpaceDN w:val="0"/>
        <w:adjustRightInd w:val="0"/>
        <w:ind w:left="-426" w:right="-1"/>
        <w:jc w:val="both"/>
        <w:rPr>
          <w:caps/>
          <w:color w:val="000000" w:themeColor="text1"/>
          <w:sz w:val="16"/>
          <w:szCs w:val="16"/>
        </w:rPr>
      </w:pPr>
      <w:r w:rsidRPr="00422551">
        <w:rPr>
          <w:caps/>
          <w:color w:val="000000" w:themeColor="text1"/>
          <w:sz w:val="16"/>
          <w:szCs w:val="16"/>
        </w:rPr>
        <w:t xml:space="preserve">С правилами предоставления микрозаймов Фондом поддержки малого и среднего предпринимательства ярославской области (микрокредитная компания), полной и достоверной информацией о порядке и об условиях предоставления микрозайма, своих правах и обязанностях, связанных с получением микрозайма </w:t>
      </w:r>
      <w:proofErr w:type="gramStart"/>
      <w:r w:rsidRPr="00422551">
        <w:rPr>
          <w:caps/>
          <w:color w:val="000000" w:themeColor="text1"/>
          <w:sz w:val="16"/>
          <w:szCs w:val="16"/>
        </w:rPr>
        <w:t>ознакомлен</w:t>
      </w:r>
      <w:proofErr w:type="gramEnd"/>
      <w:r w:rsidRPr="00422551">
        <w:rPr>
          <w:caps/>
          <w:color w:val="000000" w:themeColor="text1"/>
          <w:sz w:val="16"/>
          <w:szCs w:val="16"/>
        </w:rPr>
        <w:t>.</w:t>
      </w:r>
    </w:p>
    <w:p w:rsidR="00020DD4" w:rsidRPr="00422551" w:rsidRDefault="00020DD4" w:rsidP="00020DD4">
      <w:pPr>
        <w:widowControl w:val="0"/>
        <w:autoSpaceDE w:val="0"/>
        <w:autoSpaceDN w:val="0"/>
        <w:adjustRightInd w:val="0"/>
        <w:ind w:left="-426" w:right="-1"/>
        <w:jc w:val="both"/>
        <w:rPr>
          <w:caps/>
          <w:color w:val="000000" w:themeColor="text1"/>
          <w:sz w:val="16"/>
          <w:szCs w:val="16"/>
        </w:rPr>
      </w:pPr>
    </w:p>
    <w:p w:rsidR="00020DD4" w:rsidRPr="00422551" w:rsidRDefault="00020DD4" w:rsidP="00020DD4">
      <w:pPr>
        <w:widowControl w:val="0"/>
        <w:autoSpaceDE w:val="0"/>
        <w:autoSpaceDN w:val="0"/>
        <w:adjustRightInd w:val="0"/>
        <w:ind w:left="-426" w:right="-1"/>
        <w:jc w:val="both"/>
        <w:rPr>
          <w:caps/>
          <w:color w:val="000000" w:themeColor="text1"/>
          <w:sz w:val="16"/>
          <w:szCs w:val="16"/>
        </w:rPr>
      </w:pPr>
      <w:r w:rsidRPr="00422551">
        <w:rPr>
          <w:caps/>
          <w:color w:val="000000" w:themeColor="text1"/>
          <w:sz w:val="16"/>
          <w:szCs w:val="16"/>
        </w:rPr>
        <w:t>Проинформирован об условиях договора займа, о возможности и порядке изменения его условий по инициативе Фонда и Заемщика, о перечне и размере всех платежей, связанных с получением, обслуживанием и возвратом микрозайма, а также с нарушением условий договора займа.</w:t>
      </w:r>
    </w:p>
    <w:p w:rsidR="00573ED6" w:rsidRPr="00422551" w:rsidRDefault="00573ED6" w:rsidP="00020DD4">
      <w:pPr>
        <w:widowControl w:val="0"/>
        <w:autoSpaceDE w:val="0"/>
        <w:autoSpaceDN w:val="0"/>
        <w:adjustRightInd w:val="0"/>
        <w:ind w:left="-426" w:right="-1"/>
        <w:jc w:val="both"/>
        <w:rPr>
          <w:caps/>
          <w:color w:val="000000" w:themeColor="text1"/>
          <w:sz w:val="16"/>
          <w:szCs w:val="16"/>
        </w:rPr>
      </w:pPr>
      <w:r w:rsidRPr="00422551">
        <w:rPr>
          <w:caps/>
          <w:color w:val="000000" w:themeColor="text1"/>
          <w:sz w:val="16"/>
          <w:szCs w:val="16"/>
        </w:rPr>
        <w:t>в СЛУЧАЕ ИЗМЕНЕНИЯ СВЕДЕНИЙ, СОДЕРЖАЩИХСЯ В АНКЕТЕ, ДО ЗАКЛЮЧЕНИЯ ДОГОВОРА ЗАЙМА, КЛИЕНТ ОБЯЗУЕТСЯ ПРЕДОСТАВИТЬ ОБНОВЛЕННЫЕ СВЕДЕНИЯ В ТЕЧЕНИЕ 3-Х РАБОЧИХ ДНЕЙ С МОМЕНТА ИХ ИЗМЕНЕНИЯ.</w:t>
      </w:r>
    </w:p>
    <w:p w:rsidR="00020DD4" w:rsidRPr="00422551" w:rsidRDefault="00020DD4" w:rsidP="00020DD4">
      <w:pPr>
        <w:ind w:left="-426" w:right="-1"/>
        <w:jc w:val="both"/>
        <w:rPr>
          <w:caps/>
          <w:color w:val="000000" w:themeColor="text1"/>
          <w:sz w:val="16"/>
          <w:szCs w:val="16"/>
        </w:rPr>
      </w:pPr>
    </w:p>
    <w:p w:rsidR="00020DD4" w:rsidRPr="00422551" w:rsidRDefault="00020DD4" w:rsidP="00020DD4">
      <w:pPr>
        <w:ind w:left="-426" w:right="-1"/>
        <w:jc w:val="both"/>
        <w:rPr>
          <w:caps/>
          <w:color w:val="000000" w:themeColor="text1"/>
          <w:sz w:val="16"/>
          <w:szCs w:val="16"/>
        </w:rPr>
      </w:pPr>
      <w:proofErr w:type="gramStart"/>
      <w:r w:rsidRPr="00422551">
        <w:rPr>
          <w:caps/>
          <w:color w:val="000000" w:themeColor="text1"/>
          <w:sz w:val="16"/>
          <w:szCs w:val="16"/>
        </w:rPr>
        <w:t>Проинформирован о том, что в случае принятия отрицательного решения по вопросу заключения договора займа, документы, переданные в Фонд, не возвращаются.</w:t>
      </w:r>
      <w:proofErr w:type="gramEnd"/>
    </w:p>
    <w:p w:rsidR="00020DD4" w:rsidRPr="00422551" w:rsidRDefault="00020DD4" w:rsidP="00020DD4">
      <w:pPr>
        <w:ind w:left="-426" w:right="-1"/>
        <w:jc w:val="both"/>
        <w:rPr>
          <w:caps/>
          <w:color w:val="000000" w:themeColor="text1"/>
          <w:sz w:val="16"/>
          <w:szCs w:val="16"/>
        </w:rPr>
      </w:pPr>
      <w:r w:rsidRPr="00422551">
        <w:rPr>
          <w:caps/>
          <w:color w:val="000000" w:themeColor="text1"/>
          <w:sz w:val="16"/>
          <w:szCs w:val="16"/>
        </w:rPr>
        <w:t>КЛИЕНТ несет расходы, связанные с подготовкой необходимых документов, запрашиваемых для заключения договора займа, данные расходы Фондом не возмещаются.</w:t>
      </w:r>
    </w:p>
    <w:p w:rsidR="00014C54" w:rsidRPr="00422551" w:rsidRDefault="00014C54" w:rsidP="00573ED6">
      <w:pPr>
        <w:widowControl w:val="0"/>
        <w:autoSpaceDE w:val="0"/>
        <w:autoSpaceDN w:val="0"/>
        <w:adjustRightInd w:val="0"/>
        <w:ind w:left="-426" w:right="-1"/>
        <w:jc w:val="both"/>
        <w:rPr>
          <w:color w:val="000000" w:themeColor="text1"/>
          <w:sz w:val="16"/>
          <w:szCs w:val="16"/>
        </w:rPr>
      </w:pPr>
    </w:p>
    <w:p w:rsidR="00231C6C" w:rsidRPr="00BB61A9" w:rsidRDefault="00573ED6" w:rsidP="00BB61A9">
      <w:pPr>
        <w:widowControl w:val="0"/>
        <w:autoSpaceDE w:val="0"/>
        <w:autoSpaceDN w:val="0"/>
        <w:adjustRightInd w:val="0"/>
        <w:ind w:left="-426" w:right="-1"/>
        <w:jc w:val="both"/>
        <w:rPr>
          <w:bCs/>
          <w:caps/>
          <w:color w:val="000000" w:themeColor="text1"/>
          <w:sz w:val="16"/>
          <w:szCs w:val="16"/>
        </w:rPr>
      </w:pPr>
      <w:r w:rsidRPr="00422551">
        <w:rPr>
          <w:color w:val="000000" w:themeColor="text1"/>
          <w:sz w:val="16"/>
          <w:szCs w:val="16"/>
        </w:rPr>
        <w:t>ЗАЯВЛЯЮ, ЧТО ДАННАЯ АНКЕТА ПРЕДОСТАВЛЕНА В ФОНД  С МОЕГО СОГЛАСИЯ. ВСЕ СВЕДЕНИЯ УКАЗАННЫЕ В ДАННОЙ АНКЕТЕ И ДОКУМЕНТЫ ЯВЛЯЮТСЯ ПОДЛИННЫМИ, ДОСТОВЕРНЫМИ И АКТУАЛЬНЫМИ.</w:t>
      </w:r>
    </w:p>
    <w:p w:rsidR="00231C6C" w:rsidRPr="00422551" w:rsidRDefault="00231C6C" w:rsidP="00573ED6">
      <w:pPr>
        <w:ind w:left="-426"/>
        <w:rPr>
          <w:b/>
          <w:sz w:val="16"/>
          <w:szCs w:val="16"/>
        </w:rPr>
      </w:pPr>
    </w:p>
    <w:p w:rsidR="00020DD4" w:rsidRPr="00422551" w:rsidRDefault="001F72CD" w:rsidP="00573ED6">
      <w:pPr>
        <w:ind w:left="-426"/>
        <w:rPr>
          <w:b/>
          <w:sz w:val="16"/>
          <w:szCs w:val="16"/>
        </w:rPr>
      </w:pPr>
      <w:r w:rsidRPr="00422551">
        <w:rPr>
          <w:b/>
          <w:sz w:val="16"/>
          <w:szCs w:val="16"/>
        </w:rPr>
        <w:t>1</w:t>
      </w:r>
      <w:r w:rsidR="007E3AE1">
        <w:rPr>
          <w:b/>
          <w:sz w:val="16"/>
          <w:szCs w:val="16"/>
        </w:rPr>
        <w:t>6</w:t>
      </w:r>
      <w:r w:rsidRPr="00422551">
        <w:rPr>
          <w:b/>
          <w:sz w:val="16"/>
          <w:szCs w:val="16"/>
        </w:rPr>
        <w:t xml:space="preserve">. </w:t>
      </w:r>
      <w:r w:rsidR="00020DD4" w:rsidRPr="00422551">
        <w:rPr>
          <w:b/>
          <w:sz w:val="16"/>
          <w:szCs w:val="16"/>
        </w:rPr>
        <w:t xml:space="preserve">ЛИЦО, </w:t>
      </w:r>
      <w:r w:rsidR="00245DF6" w:rsidRPr="00422551">
        <w:rPr>
          <w:b/>
          <w:sz w:val="16"/>
          <w:szCs w:val="16"/>
        </w:rPr>
        <w:t>ИМЕЮЩЕЕ ПРАВО БЕЗ ДОВЕРЕННОСТИ/</w:t>
      </w:r>
      <w:r w:rsidR="00020DD4" w:rsidRPr="00422551">
        <w:rPr>
          <w:b/>
          <w:sz w:val="16"/>
          <w:szCs w:val="16"/>
        </w:rPr>
        <w:t xml:space="preserve">ПО </w:t>
      </w:r>
      <w:r w:rsidR="00245DF6" w:rsidRPr="00422551">
        <w:rPr>
          <w:b/>
          <w:sz w:val="16"/>
          <w:szCs w:val="16"/>
        </w:rPr>
        <w:t>ДОВЕРЕННОСТИ</w:t>
      </w:r>
      <w:r w:rsidR="00020DD4" w:rsidRPr="00422551">
        <w:rPr>
          <w:b/>
          <w:sz w:val="16"/>
          <w:szCs w:val="16"/>
        </w:rPr>
        <w:t xml:space="preserve"> ДЕЙСТВОВАТЬ ОТ ИМЕНИ ЮРИДИЧЕСКОГО ЛИЦА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984"/>
        <w:gridCol w:w="3819"/>
        <w:gridCol w:w="595"/>
        <w:gridCol w:w="595"/>
        <w:gridCol w:w="945"/>
      </w:tblGrid>
      <w:tr w:rsidR="00EF1FC3" w:rsidRPr="00422551" w:rsidTr="00950FCE">
        <w:trPr>
          <w:cantSplit/>
          <w:trHeight w:hRule="exact" w:val="240"/>
        </w:trPr>
        <w:tc>
          <w:tcPr>
            <w:tcW w:w="3120" w:type="dxa"/>
            <w:shd w:val="pct20" w:color="C0C0C0" w:fill="auto"/>
            <w:vAlign w:val="center"/>
          </w:tcPr>
          <w:p w:rsidR="00EF1FC3" w:rsidRPr="00422551" w:rsidRDefault="00EF1FC3" w:rsidP="00170BBC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Должность </w:t>
            </w:r>
          </w:p>
        </w:tc>
        <w:tc>
          <w:tcPr>
            <w:tcW w:w="1984" w:type="dxa"/>
            <w:shd w:val="pct20" w:color="C0C0C0" w:fill="auto"/>
            <w:vAlign w:val="center"/>
          </w:tcPr>
          <w:p w:rsidR="00EF1FC3" w:rsidRPr="00422551" w:rsidRDefault="00950FCE" w:rsidP="003C6AE7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3819" w:type="dxa"/>
            <w:shd w:val="pct20" w:color="C0C0C0" w:fill="auto"/>
            <w:vAlign w:val="center"/>
          </w:tcPr>
          <w:p w:rsidR="00EF1FC3" w:rsidRPr="00422551" w:rsidRDefault="00950FCE" w:rsidP="00170BBC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имя отчество</w:t>
            </w:r>
          </w:p>
        </w:tc>
        <w:tc>
          <w:tcPr>
            <w:tcW w:w="2135" w:type="dxa"/>
            <w:gridSpan w:val="3"/>
            <w:shd w:val="pct20" w:color="C0C0C0" w:fill="auto"/>
            <w:vAlign w:val="center"/>
          </w:tcPr>
          <w:p w:rsidR="00EF1FC3" w:rsidRPr="00422551" w:rsidRDefault="00EF1FC3" w:rsidP="00170BBC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</w:t>
            </w:r>
          </w:p>
        </w:tc>
      </w:tr>
      <w:tr w:rsidR="00EF1FC3" w:rsidRPr="00422551" w:rsidTr="00950FCE">
        <w:trPr>
          <w:cantSplit/>
          <w:trHeight w:hRule="exact" w:val="393"/>
        </w:trPr>
        <w:tc>
          <w:tcPr>
            <w:tcW w:w="3120" w:type="dxa"/>
            <w:shd w:val="clear" w:color="auto" w:fill="auto"/>
            <w:vAlign w:val="center"/>
          </w:tcPr>
          <w:p w:rsidR="00EF1FC3" w:rsidRPr="00422551" w:rsidRDefault="00EF1FC3" w:rsidP="00170BBC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F1FC3" w:rsidRPr="00422551" w:rsidRDefault="00EF1FC3" w:rsidP="00170BBC">
            <w:pPr>
              <w:pStyle w:val="afe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EF1FC3" w:rsidRPr="00422551" w:rsidRDefault="00EF1FC3" w:rsidP="00170BBC">
            <w:pPr>
              <w:pStyle w:val="afe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F1FC3" w:rsidRPr="00422551" w:rsidRDefault="00EF1FC3" w:rsidP="00170BBC">
            <w:pPr>
              <w:pStyle w:val="afe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F1FC3" w:rsidRPr="00422551" w:rsidRDefault="00EF1FC3" w:rsidP="00170BBC">
            <w:pPr>
              <w:pStyle w:val="afe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F1FC3" w:rsidRPr="00422551" w:rsidRDefault="00EF1FC3" w:rsidP="00170BBC">
            <w:pPr>
              <w:pStyle w:val="afe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F1FC3" w:rsidRPr="00422551" w:rsidRDefault="00EF1FC3" w:rsidP="00170BBC">
            <w:pPr>
              <w:pStyle w:val="afe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F1FC3" w:rsidRPr="00422551" w:rsidRDefault="00EF1FC3" w:rsidP="00170BBC">
            <w:pPr>
              <w:pStyle w:val="afe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F1FC3" w:rsidRPr="00422551" w:rsidRDefault="00EF1FC3" w:rsidP="00170BBC">
            <w:pPr>
              <w:pStyle w:val="afe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25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М.П. </w:t>
            </w:r>
          </w:p>
        </w:tc>
        <w:tc>
          <w:tcPr>
            <w:tcW w:w="595" w:type="dxa"/>
            <w:shd w:val="clear" w:color="auto" w:fill="auto"/>
          </w:tcPr>
          <w:p w:rsidR="00EF1FC3" w:rsidRPr="00422551" w:rsidRDefault="00EF1FC3" w:rsidP="00170BBC">
            <w:pPr>
              <w:pStyle w:val="afe"/>
              <w:ind w:right="-113"/>
              <w:jc w:val="left"/>
              <w:rPr>
                <w:rFonts w:ascii="Times New Roman" w:hAnsi="Times New Roman" w:cs="Times New Roman"/>
                <w:color w:val="000000" w:themeColor="text1"/>
                <w:spacing w:val="100"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:rsidR="00EF1FC3" w:rsidRPr="00422551" w:rsidRDefault="00EF1FC3" w:rsidP="00170BBC">
            <w:pPr>
              <w:pStyle w:val="afe"/>
              <w:ind w:right="-113"/>
              <w:jc w:val="left"/>
              <w:rPr>
                <w:rFonts w:ascii="Times New Roman" w:hAnsi="Times New Roman" w:cs="Times New Roman"/>
                <w:color w:val="000000" w:themeColor="text1"/>
                <w:spacing w:val="1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EF1FC3" w:rsidRPr="00422551" w:rsidRDefault="00EF1FC3" w:rsidP="00170BBC">
            <w:pPr>
              <w:pStyle w:val="afe"/>
              <w:ind w:right="-113"/>
              <w:jc w:val="left"/>
              <w:rPr>
                <w:rFonts w:ascii="Times New Roman" w:hAnsi="Times New Roman" w:cs="Times New Roman"/>
                <w:color w:val="000000" w:themeColor="text1"/>
                <w:spacing w:val="60"/>
                <w:sz w:val="16"/>
                <w:szCs w:val="16"/>
              </w:rPr>
            </w:pPr>
          </w:p>
        </w:tc>
      </w:tr>
    </w:tbl>
    <w:p w:rsidR="00231C6C" w:rsidRPr="00422551" w:rsidRDefault="0003619C" w:rsidP="00BB61A9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М.П.</w:t>
      </w:r>
    </w:p>
    <w:p w:rsidR="00245DF6" w:rsidRPr="00422551" w:rsidRDefault="00245DF6" w:rsidP="00170BBC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EF1FC3" w:rsidRPr="00422551" w:rsidRDefault="00EF1FC3" w:rsidP="00170BBC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1</w:t>
      </w:r>
      <w:r w:rsidR="007E3AE1">
        <w:rPr>
          <w:b/>
          <w:bCs/>
          <w:caps/>
          <w:color w:val="000000" w:themeColor="text1"/>
          <w:sz w:val="16"/>
          <w:szCs w:val="16"/>
        </w:rPr>
        <w:t>7</w:t>
      </w:r>
      <w:r w:rsidRPr="00422551">
        <w:rPr>
          <w:b/>
          <w:bCs/>
          <w:caps/>
          <w:color w:val="000000" w:themeColor="text1"/>
          <w:sz w:val="16"/>
          <w:szCs w:val="16"/>
        </w:rPr>
        <w:t xml:space="preserve">. </w:t>
      </w:r>
      <w:r w:rsidR="005C61B3" w:rsidRPr="00422551">
        <w:rPr>
          <w:b/>
          <w:bCs/>
          <w:caps/>
          <w:color w:val="000000" w:themeColor="text1"/>
          <w:sz w:val="16"/>
          <w:szCs w:val="16"/>
        </w:rPr>
        <w:t>комплектность</w:t>
      </w:r>
      <w:r w:rsidR="002F3EF2" w:rsidRPr="00422551">
        <w:rPr>
          <w:b/>
          <w:bCs/>
          <w:caps/>
          <w:color w:val="000000" w:themeColor="text1"/>
          <w:sz w:val="16"/>
          <w:szCs w:val="16"/>
        </w:rPr>
        <w:t xml:space="preserve"> </w:t>
      </w:r>
      <w:r w:rsidR="005C61B3" w:rsidRPr="00422551">
        <w:rPr>
          <w:b/>
          <w:bCs/>
          <w:caps/>
          <w:color w:val="000000" w:themeColor="text1"/>
          <w:sz w:val="16"/>
          <w:szCs w:val="16"/>
        </w:rPr>
        <w:t xml:space="preserve">предоставленных документов </w:t>
      </w:r>
      <w:r w:rsidR="0027565E" w:rsidRPr="00422551">
        <w:rPr>
          <w:b/>
          <w:bCs/>
          <w:caps/>
          <w:color w:val="000000" w:themeColor="text1"/>
          <w:sz w:val="16"/>
          <w:szCs w:val="16"/>
        </w:rPr>
        <w:t>и п</w:t>
      </w:r>
      <w:r w:rsidR="005524B5" w:rsidRPr="00422551">
        <w:rPr>
          <w:b/>
          <w:bCs/>
          <w:caps/>
          <w:color w:val="000000" w:themeColor="text1"/>
          <w:sz w:val="16"/>
          <w:szCs w:val="16"/>
        </w:rPr>
        <w:t xml:space="preserve">равильность заполнения анкеты кЛИЕНТОМ </w:t>
      </w:r>
      <w:r w:rsidR="0027565E" w:rsidRPr="00422551">
        <w:rPr>
          <w:b/>
          <w:bCs/>
          <w:caps/>
          <w:color w:val="000000" w:themeColor="text1"/>
          <w:sz w:val="16"/>
          <w:szCs w:val="16"/>
        </w:rPr>
        <w:t xml:space="preserve"> </w:t>
      </w:r>
      <w:r w:rsidR="005C61B3" w:rsidRPr="00422551">
        <w:rPr>
          <w:b/>
          <w:bCs/>
          <w:caps/>
          <w:color w:val="000000" w:themeColor="text1"/>
          <w:sz w:val="16"/>
          <w:szCs w:val="16"/>
        </w:rPr>
        <w:t>(</w:t>
      </w:r>
      <w:r w:rsidRPr="00422551">
        <w:rPr>
          <w:b/>
          <w:bCs/>
          <w:caps/>
          <w:color w:val="000000" w:themeColor="text1"/>
          <w:sz w:val="16"/>
          <w:szCs w:val="16"/>
        </w:rPr>
        <w:t>заполняется сотрудником ФОНДА</w:t>
      </w:r>
      <w:r w:rsidR="005C61B3" w:rsidRPr="00422551">
        <w:rPr>
          <w:b/>
          <w:bCs/>
          <w:caps/>
          <w:color w:val="000000" w:themeColor="text1"/>
          <w:sz w:val="16"/>
          <w:szCs w:val="16"/>
        </w:rPr>
        <w:t>)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954"/>
      </w:tblGrid>
      <w:tr w:rsidR="00EF1FC3" w:rsidRPr="00422551" w:rsidTr="00B543D3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</w:rPr>
              <w:t>анкета заполнена полностью</w:t>
            </w:r>
          </w:p>
        </w:tc>
        <w:tc>
          <w:tcPr>
            <w:tcW w:w="5954" w:type="dxa"/>
            <w:vAlign w:val="center"/>
          </w:tcPr>
          <w:p w:rsidR="00EF1FC3" w:rsidRPr="00422551" w:rsidRDefault="004A06D0" w:rsidP="00245DF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19544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4B5" w:rsidRPr="00422551">
                  <w:rPr>
                    <w:rFonts w:ascii="MS Gothic" w:eastAsia="MS Gothic" w:hAnsi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D75163">
              <w:rPr>
                <w:caps/>
                <w:sz w:val="16"/>
                <w:szCs w:val="16"/>
                <w:lang w:eastAsia="en-US"/>
              </w:rPr>
              <w:t> д</w:t>
            </w:r>
            <w:r w:rsidR="0003619C" w:rsidRPr="00422551">
              <w:rPr>
                <w:caps/>
                <w:sz w:val="16"/>
                <w:szCs w:val="16"/>
                <w:lang w:eastAsia="en-US"/>
              </w:rPr>
              <w:t xml:space="preserve">а / 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-4706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9C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D75163">
              <w:rPr>
                <w:caps/>
                <w:sz w:val="16"/>
                <w:szCs w:val="16"/>
                <w:lang w:eastAsia="en-US"/>
              </w:rPr>
              <w:t> н</w:t>
            </w:r>
            <w:r w:rsidR="0003619C" w:rsidRPr="00422551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EF1FC3" w:rsidRPr="00422551" w:rsidTr="00B543D3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</w:rPr>
              <w:t>копии документов приобщенных к анкете свер</w:t>
            </w:r>
            <w:r w:rsidR="00D75163">
              <w:rPr>
                <w:caps/>
                <w:color w:val="000000" w:themeColor="text1"/>
                <w:sz w:val="16"/>
                <w:szCs w:val="16"/>
              </w:rPr>
              <w:t>ены и  соответствуют оригиналам</w:t>
            </w:r>
          </w:p>
        </w:tc>
        <w:tc>
          <w:tcPr>
            <w:tcW w:w="5954" w:type="dxa"/>
            <w:vAlign w:val="center"/>
          </w:tcPr>
          <w:p w:rsidR="00EF1FC3" w:rsidRPr="00422551" w:rsidRDefault="004A06D0" w:rsidP="00245DF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130792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9C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D75163">
              <w:rPr>
                <w:caps/>
                <w:sz w:val="16"/>
                <w:szCs w:val="16"/>
                <w:lang w:eastAsia="en-US"/>
              </w:rPr>
              <w:t> д</w:t>
            </w:r>
            <w:r w:rsidR="0003619C" w:rsidRPr="00422551">
              <w:rPr>
                <w:caps/>
                <w:sz w:val="16"/>
                <w:szCs w:val="16"/>
                <w:lang w:eastAsia="en-US"/>
              </w:rPr>
              <w:t>а</w:t>
            </w:r>
            <w:r w:rsidR="00245DF6" w:rsidRPr="00422551">
              <w:rPr>
                <w:caps/>
                <w:sz w:val="16"/>
                <w:szCs w:val="16"/>
                <w:lang w:eastAsia="en-US"/>
              </w:rPr>
              <w:t xml:space="preserve"> </w:t>
            </w:r>
            <w:r w:rsidR="0003619C" w:rsidRPr="00422551">
              <w:rPr>
                <w:caps/>
                <w:sz w:val="16"/>
                <w:szCs w:val="16"/>
                <w:lang w:eastAsia="en-US"/>
              </w:rPr>
              <w:t>/</w:t>
            </w:r>
            <w:r w:rsidR="00245DF6" w:rsidRPr="00422551">
              <w:rPr>
                <w:caps/>
                <w:sz w:val="16"/>
                <w:szCs w:val="16"/>
                <w:lang w:eastAsia="en-US"/>
              </w:rPr>
              <w:t xml:space="preserve"> </w:t>
            </w:r>
            <w:r w:rsidR="0003619C" w:rsidRPr="00422551">
              <w:rPr>
                <w:caps/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473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9C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D75163">
              <w:rPr>
                <w:caps/>
                <w:sz w:val="16"/>
                <w:szCs w:val="16"/>
                <w:lang w:eastAsia="en-US"/>
              </w:rPr>
              <w:t> н</w:t>
            </w:r>
            <w:r w:rsidR="0003619C" w:rsidRPr="00422551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EF1FC3" w:rsidRPr="00422551" w:rsidTr="00B543D3">
        <w:trPr>
          <w:trHeight w:val="498"/>
        </w:trPr>
        <w:tc>
          <w:tcPr>
            <w:tcW w:w="5104" w:type="dxa"/>
            <w:shd w:val="pct20" w:color="C0C0C0" w:fill="auto"/>
            <w:vAlign w:val="center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strike/>
                <w:color w:val="000000" w:themeColor="text1"/>
                <w:sz w:val="16"/>
                <w:szCs w:val="16"/>
              </w:rPr>
            </w:pPr>
            <w:r w:rsidRPr="00422551">
              <w:rPr>
                <w:bCs/>
                <w:caps/>
                <w:color w:val="000000" w:themeColor="text1"/>
                <w:sz w:val="16"/>
                <w:szCs w:val="16"/>
              </w:rPr>
              <w:t>Предоставленные документы соответствуют информации, указанной в настоящей анкете</w:t>
            </w:r>
          </w:p>
        </w:tc>
        <w:tc>
          <w:tcPr>
            <w:tcW w:w="5954" w:type="dxa"/>
            <w:vAlign w:val="center"/>
          </w:tcPr>
          <w:p w:rsidR="00EF1FC3" w:rsidRPr="00422551" w:rsidRDefault="004A06D0" w:rsidP="00245DF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2507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9C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D75163">
              <w:rPr>
                <w:caps/>
                <w:sz w:val="16"/>
                <w:szCs w:val="16"/>
                <w:lang w:eastAsia="en-US"/>
              </w:rPr>
              <w:t> д</w:t>
            </w:r>
            <w:r w:rsidR="0003619C" w:rsidRPr="00422551">
              <w:rPr>
                <w:caps/>
                <w:sz w:val="16"/>
                <w:szCs w:val="16"/>
                <w:lang w:eastAsia="en-US"/>
              </w:rPr>
              <w:t xml:space="preserve">а / 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11811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9C"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D75163">
              <w:rPr>
                <w:caps/>
                <w:sz w:val="16"/>
                <w:szCs w:val="16"/>
                <w:lang w:eastAsia="en-US"/>
              </w:rPr>
              <w:t> н</w:t>
            </w:r>
            <w:r w:rsidR="0003619C" w:rsidRPr="00422551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</w:tbl>
    <w:p w:rsidR="00EF1FC3" w:rsidRPr="00422551" w:rsidRDefault="00EF1FC3" w:rsidP="00170BBC">
      <w:pPr>
        <w:widowControl w:val="0"/>
        <w:tabs>
          <w:tab w:val="left" w:pos="9072"/>
        </w:tabs>
        <w:autoSpaceDE w:val="0"/>
        <w:autoSpaceDN w:val="0"/>
        <w:adjustRightInd w:val="0"/>
        <w:jc w:val="both"/>
        <w:rPr>
          <w:b/>
          <w:bCs/>
          <w:caps/>
          <w:strike/>
          <w:color w:val="000000" w:themeColor="text1"/>
          <w:sz w:val="16"/>
          <w:szCs w:val="16"/>
        </w:rPr>
      </w:pPr>
    </w:p>
    <w:p w:rsidR="00EF1FC3" w:rsidRPr="00422551" w:rsidRDefault="00EF1FC3" w:rsidP="00170BBC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1</w:t>
      </w:r>
      <w:r w:rsidR="007E3AE1">
        <w:rPr>
          <w:b/>
          <w:bCs/>
          <w:caps/>
          <w:color w:val="000000" w:themeColor="text1"/>
          <w:sz w:val="16"/>
          <w:szCs w:val="16"/>
        </w:rPr>
        <w:t>8</w:t>
      </w:r>
      <w:r w:rsidRPr="00422551">
        <w:rPr>
          <w:b/>
          <w:bCs/>
          <w:caps/>
          <w:color w:val="000000" w:themeColor="text1"/>
          <w:sz w:val="16"/>
          <w:szCs w:val="16"/>
        </w:rPr>
        <w:t>. Сотрудник ФОНДА</w:t>
      </w:r>
      <w:r w:rsidR="00C572E6" w:rsidRPr="00422551">
        <w:rPr>
          <w:b/>
          <w:bCs/>
          <w:caps/>
          <w:color w:val="000000" w:themeColor="text1"/>
          <w:sz w:val="16"/>
          <w:szCs w:val="16"/>
        </w:rPr>
        <w:t>, ОТВЕТСТВЕННЫЙ ЗА РАБОТУ С КЛИЕНТОМ</w:t>
      </w:r>
      <w:r w:rsidRPr="00422551">
        <w:rPr>
          <w:b/>
          <w:bCs/>
          <w:caps/>
          <w:color w:val="000000" w:themeColor="text1"/>
          <w:sz w:val="16"/>
          <w:szCs w:val="16"/>
        </w:rPr>
        <w:t xml:space="preserve"> 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984"/>
        <w:gridCol w:w="3827"/>
        <w:gridCol w:w="709"/>
        <w:gridCol w:w="567"/>
        <w:gridCol w:w="851"/>
      </w:tblGrid>
      <w:tr w:rsidR="00EF1FC3" w:rsidRPr="00422551" w:rsidTr="00950FCE">
        <w:trPr>
          <w:trHeight w:hRule="exact" w:val="200"/>
        </w:trPr>
        <w:tc>
          <w:tcPr>
            <w:tcW w:w="3120" w:type="dxa"/>
            <w:shd w:val="pct20" w:color="C0C0C0" w:fill="auto"/>
            <w:vAlign w:val="center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984" w:type="dxa"/>
            <w:shd w:val="pct20" w:color="C0C0C0" w:fill="auto"/>
            <w:vAlign w:val="center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3827" w:type="dxa"/>
            <w:shd w:val="pct20" w:color="C0C0C0" w:fill="auto"/>
            <w:vAlign w:val="center"/>
          </w:tcPr>
          <w:p w:rsidR="00EF1FC3" w:rsidRPr="00422551" w:rsidRDefault="00EF1FC3" w:rsidP="00014C5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</w:rPr>
              <w:t>фамилия имя отчество</w:t>
            </w:r>
          </w:p>
        </w:tc>
        <w:tc>
          <w:tcPr>
            <w:tcW w:w="2127" w:type="dxa"/>
            <w:gridSpan w:val="3"/>
            <w:shd w:val="pct20" w:color="C0C0C0" w:fill="auto"/>
            <w:vAlign w:val="center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422551">
              <w:rPr>
                <w:caps/>
                <w:color w:val="000000" w:themeColor="text1"/>
                <w:sz w:val="16"/>
                <w:szCs w:val="16"/>
              </w:rPr>
              <w:t>дата</w:t>
            </w:r>
          </w:p>
        </w:tc>
      </w:tr>
      <w:tr w:rsidR="00EF1FC3" w:rsidRPr="00422551" w:rsidTr="00950FCE">
        <w:trPr>
          <w:trHeight w:hRule="exact" w:val="420"/>
        </w:trPr>
        <w:tc>
          <w:tcPr>
            <w:tcW w:w="3120" w:type="dxa"/>
            <w:shd w:val="clear" w:color="C0C0C0" w:fill="auto"/>
            <w:vAlign w:val="center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4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C0C0C0" w:fill="auto"/>
            <w:vAlign w:val="center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shd w:val="clear" w:color="C0C0C0" w:fill="auto"/>
            <w:vAlign w:val="center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EF1FC3" w:rsidRPr="00422551" w:rsidRDefault="00EF1FC3" w:rsidP="00170BB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F1FC3" w:rsidRPr="00422551" w:rsidRDefault="00EF1FC3" w:rsidP="00170BBC">
            <w:pPr>
              <w:pStyle w:val="afe"/>
              <w:ind w:right="-113"/>
              <w:rPr>
                <w:rFonts w:ascii="Times New Roman" w:hAnsi="Times New Roman" w:cs="Times New Roman"/>
                <w:color w:val="000000" w:themeColor="text1"/>
                <w:spacing w:val="60"/>
                <w:sz w:val="16"/>
                <w:szCs w:val="16"/>
              </w:rPr>
            </w:pPr>
          </w:p>
        </w:tc>
      </w:tr>
    </w:tbl>
    <w:p w:rsidR="00EF1FC3" w:rsidRPr="00422551" w:rsidRDefault="00EF1FC3" w:rsidP="00170BBC">
      <w:pPr>
        <w:rPr>
          <w:color w:val="000000" w:themeColor="text1"/>
          <w:sz w:val="16"/>
          <w:szCs w:val="16"/>
        </w:rPr>
      </w:pPr>
    </w:p>
    <w:p w:rsidR="00231C6C" w:rsidRPr="00422551" w:rsidRDefault="00EF1FC3" w:rsidP="00170BBC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422551">
        <w:rPr>
          <w:color w:val="000000" w:themeColor="text1"/>
        </w:rPr>
        <w:tab/>
      </w:r>
    </w:p>
    <w:p w:rsidR="00231C6C" w:rsidRPr="00422551" w:rsidRDefault="00231C6C" w:rsidP="00231C6C"/>
    <w:p w:rsidR="00231C6C" w:rsidRPr="00422551" w:rsidRDefault="00231C6C" w:rsidP="00231C6C"/>
    <w:p w:rsidR="00EF1FC3" w:rsidRPr="00231C6C" w:rsidRDefault="00231C6C" w:rsidP="00231C6C">
      <w:pPr>
        <w:ind w:firstLine="708"/>
      </w:pPr>
      <w:r w:rsidRPr="004225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97F5B" wp14:editId="0BE7A871">
                <wp:simplePos x="0" y="0"/>
                <wp:positionH relativeFrom="column">
                  <wp:posOffset>-331714</wp:posOffset>
                </wp:positionH>
                <wp:positionV relativeFrom="paragraph">
                  <wp:posOffset>5754272</wp:posOffset>
                </wp:positionV>
                <wp:extent cx="7204075" cy="775970"/>
                <wp:effectExtent l="0" t="0" r="0" b="50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075" cy="775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26.1pt;margin-top:453.1pt;width:567.25pt;height:6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McugIAAJUFAAAOAAAAZHJzL2Uyb0RvYy54bWysVM1uEzEQviPxDpbvdDdRQmjUTRW1KkKq&#10;2ooW9ex4vdmVvB5jO9mEExJXJB6Bh+CC+OkzbN6IsfcnpVQcEDk4np2Zb378zRwdb0pJ1sLYAlRC&#10;BwcxJUJxSAu1TOibm7NnLyixjqmUSVAioVth6fHs6ZOjSk/FEHKQqTAEQZSdVjqhuXN6GkWW56Jk&#10;9gC0UKjMwJTMoWiWUWpYheiljIZx/DyqwKTaABfW4tfTRklnAT/LBHeXWWaFIzKhmJsLpwnnwp/R&#10;7IhNl4bpvOBtGuwfsihZoTBoD3XKHCMrU/wBVRbcgIXMHXAoI8iygotQA1YziB9Uc50zLUIt2Byr&#10;+zbZ/wfLL9ZXhhQpvh0lipX4RPXn3fvdp/pHfbf7UH+p7+rvu4/1z/pr/Y0MfL8qbafodq2vTCtZ&#10;vPriN5kp/T+WRTahx9u+x2LjCMePk2E8iidjSjjqJpPx4SQ8QrT31sa6lwJK4i8JNfiGobVsfW4d&#10;RkTTzsQHsyCL9KyQMgieN+JEGrJm+OKLZcgYPX6zksrbKvBeDaD/EvnCmlLCzW2l8HZSvRYZtgiT&#10;H4ZEAjn3QRjnQrlBo8pZKprY4xh/vl8+epdWkAKgR84wfo/dAnSWDUiH3cC09t5VBG73zvHfEmuc&#10;e48QGZTrnctCgXkMQGJVbeTGvmtS0xrfpQWkWySQgWayrOZnBT7bObPuihkcJRw6XA/uEo9MQpVQ&#10;aG+U5GDePfbd2yPDUUtJhaOZUPt2xYygRL5SyP3DwWjkZzkIozEyihJzX7O4r1Gr8gSQC8hvzC5c&#10;vb2T3TUzUN7iFpn7qKhiimPshHJnOuHENSsD9xAX83kww/nVzJ2ra809uO+qp+XN5pYZ3XLXIesv&#10;oBtjNn1A4cbWeyqYrxxkReD3vq9tv3H2A3HaPeWXy305WO236ewXAAAA//8DAFBLAwQUAAYACAAA&#10;ACEARO3IcuAAAAANAQAADwAAAGRycy9kb3ducmV2LnhtbEyPwU7DMAyG70i8Q2QkbltCR7dSmk4I&#10;wQTcGJRz1pi2InFKk27l7UlPcPstf/r9udhO1rAjDr5zJOFqKYAh1U531Eh4f3tcZMB8UKSVcYQS&#10;ftDDtjw/K1Su3Yle8bgPDYsl5HMloQ2hzzn3dYtW+aXrkeLu0w1WhTgODdeDOsVya3gixJpb1VG8&#10;0Koe71usv/ajlTCmm+eH6eN7t6pEtXmpTPoUdr2UlxfT3S2wgFP4g2HWj+pQRqeDG0l7ZiQs0iSJ&#10;qIQbsY5hJkSWrIAd5pRk18DLgv//ovwFAAD//wMAUEsBAi0AFAAGAAgAAAAhALaDOJL+AAAA4QEA&#10;ABMAAAAAAAAAAAAAAAAAAAAAAFtDb250ZW50X1R5cGVzXS54bWxQSwECLQAUAAYACAAAACEAOP0h&#10;/9YAAACUAQAACwAAAAAAAAAAAAAAAAAvAQAAX3JlbHMvLnJlbHNQSwECLQAUAAYACAAAACEAZycj&#10;HLoCAACVBQAADgAAAAAAAAAAAAAAAAAuAgAAZHJzL2Uyb0RvYy54bWxQSwECLQAUAAYACAAAACEA&#10;RO3IcuAAAAANAQAADwAAAAAAAAAAAAAAAAAUBQAAZHJzL2Rvd25yZXYueG1sUEsFBgAAAAAEAAQA&#10;8wAAACEGAAAAAA==&#10;" fillcolor="white [3212]" stroked="f" strokeweight="2pt"/>
            </w:pict>
          </mc:Fallback>
        </mc:AlternateContent>
      </w:r>
    </w:p>
    <w:sectPr w:rsidR="00EF1FC3" w:rsidRPr="00231C6C" w:rsidSect="00166446">
      <w:footerReference w:type="default" r:id="rId10"/>
      <w:footerReference w:type="first" r:id="rId11"/>
      <w:pgSz w:w="11906" w:h="16838"/>
      <w:pgMar w:top="284" w:right="566" w:bottom="28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2F" w:rsidRDefault="00321B2F">
      <w:r>
        <w:separator/>
      </w:r>
    </w:p>
  </w:endnote>
  <w:endnote w:type="continuationSeparator" w:id="0">
    <w:p w:rsidR="00321B2F" w:rsidRDefault="0032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2F" w:rsidRPr="00231294" w:rsidRDefault="00321B2F" w:rsidP="001C27B4">
    <w:pPr>
      <w:ind w:left="-425"/>
      <w:rPr>
        <w:b/>
        <w:sz w:val="14"/>
        <w:szCs w:val="14"/>
      </w:rPr>
    </w:pPr>
    <w:r>
      <w:rPr>
        <w:b/>
        <w:sz w:val="14"/>
        <w:szCs w:val="14"/>
      </w:rPr>
      <w:t>ЛИЦО,</w:t>
    </w:r>
    <w:r w:rsidRPr="00231294">
      <w:rPr>
        <w:b/>
        <w:sz w:val="14"/>
        <w:szCs w:val="14"/>
      </w:rPr>
      <w:t xml:space="preserve"> ИМЕЮЩЕ</w:t>
    </w:r>
    <w:r>
      <w:rPr>
        <w:b/>
        <w:sz w:val="14"/>
        <w:szCs w:val="14"/>
      </w:rPr>
      <w:t>Е</w:t>
    </w:r>
    <w:r w:rsidRPr="00231294">
      <w:rPr>
        <w:b/>
        <w:sz w:val="14"/>
        <w:szCs w:val="14"/>
      </w:rPr>
      <w:t xml:space="preserve"> ПРАВО БЕЗ ДОВЕРЕННОСТИ / ПО ДОВЕРЕННОСТИ ДЕЙСТВОВАТЬ ОТ ИМЕНИ ЮРИДИЧЕСКОГО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321B2F" w:rsidRPr="008914A7" w:rsidTr="00140A6D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321B2F" w:rsidRPr="008914A7" w:rsidRDefault="00321B2F" w:rsidP="00EB3707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321B2F" w:rsidRPr="008914A7" w:rsidRDefault="00321B2F" w:rsidP="00EB3707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>
            <w:rPr>
              <w:caps/>
              <w:sz w:val="16"/>
              <w:szCs w:val="16"/>
              <w:lang w:eastAsia="en-US"/>
            </w:rPr>
            <w:t>Подпись</w:t>
          </w:r>
        </w:p>
      </w:tc>
    </w:tr>
    <w:tr w:rsidR="00321B2F" w:rsidRPr="008914A7" w:rsidTr="00140A6D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321B2F" w:rsidRPr="008914A7" w:rsidRDefault="00321B2F" w:rsidP="00EB3707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321B2F" w:rsidRPr="008914A7" w:rsidRDefault="00321B2F" w:rsidP="00EB3707">
          <w:pPr>
            <w:widowControl w:val="0"/>
            <w:rPr>
              <w:caps/>
              <w:sz w:val="16"/>
              <w:szCs w:val="16"/>
              <w:lang w:eastAsia="en-US"/>
            </w:rPr>
          </w:pPr>
        </w:p>
        <w:p w:rsidR="00321B2F" w:rsidRPr="008914A7" w:rsidRDefault="00321B2F" w:rsidP="00EB3707">
          <w:pPr>
            <w:widowControl w:val="0"/>
            <w:ind w:right="-113"/>
            <w:jc w:val="both"/>
            <w:rPr>
              <w:spacing w:val="60"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 xml:space="preserve"> </w:t>
          </w:r>
        </w:p>
      </w:tc>
    </w:tr>
  </w:tbl>
  <w:p w:rsidR="00321B2F" w:rsidRPr="00B3115C" w:rsidRDefault="00321B2F" w:rsidP="00B3115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2F" w:rsidRPr="00231294" w:rsidRDefault="00321B2F" w:rsidP="0006094F">
    <w:pPr>
      <w:ind w:left="-425"/>
      <w:rPr>
        <w:b/>
        <w:sz w:val="14"/>
        <w:szCs w:val="14"/>
      </w:rPr>
    </w:pPr>
    <w:r>
      <w:rPr>
        <w:b/>
        <w:sz w:val="14"/>
        <w:szCs w:val="14"/>
      </w:rPr>
      <w:t xml:space="preserve">ЛИЦО, </w:t>
    </w:r>
    <w:r w:rsidRPr="00231294">
      <w:rPr>
        <w:b/>
        <w:sz w:val="14"/>
        <w:szCs w:val="14"/>
      </w:rPr>
      <w:t>ИМЕЮЩЕ</w:t>
    </w:r>
    <w:r>
      <w:rPr>
        <w:b/>
        <w:sz w:val="14"/>
        <w:szCs w:val="14"/>
      </w:rPr>
      <w:t>Е</w:t>
    </w:r>
    <w:r w:rsidRPr="00231294">
      <w:rPr>
        <w:b/>
        <w:sz w:val="14"/>
        <w:szCs w:val="14"/>
      </w:rPr>
      <w:t xml:space="preserve"> ПРАВО БЕЗ ДОВЕРЕННОСТИ / ПО ДОВЕРЕННОСТИ ДЕЙСТВОВАТЬ ОТ ИМЕНИ ЮРИДИЧЕСКОГО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321B2F" w:rsidRPr="008914A7" w:rsidTr="00140A6D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321B2F" w:rsidRPr="008914A7" w:rsidRDefault="00321B2F" w:rsidP="00EB3707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321B2F" w:rsidRPr="008914A7" w:rsidRDefault="00321B2F" w:rsidP="00EB3707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>
            <w:rPr>
              <w:caps/>
              <w:sz w:val="16"/>
              <w:szCs w:val="16"/>
              <w:lang w:eastAsia="en-US"/>
            </w:rPr>
            <w:t>Подпись</w:t>
          </w:r>
        </w:p>
      </w:tc>
    </w:tr>
    <w:tr w:rsidR="00321B2F" w:rsidRPr="008914A7" w:rsidTr="00140A6D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321B2F" w:rsidRPr="008914A7" w:rsidRDefault="00321B2F" w:rsidP="00EB3707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321B2F" w:rsidRPr="008914A7" w:rsidRDefault="00321B2F" w:rsidP="00EB3707">
          <w:pPr>
            <w:widowControl w:val="0"/>
            <w:rPr>
              <w:caps/>
              <w:sz w:val="16"/>
              <w:szCs w:val="16"/>
              <w:lang w:eastAsia="en-US"/>
            </w:rPr>
          </w:pPr>
        </w:p>
        <w:p w:rsidR="00321B2F" w:rsidRPr="008914A7" w:rsidRDefault="00321B2F" w:rsidP="00EB3707">
          <w:pPr>
            <w:widowControl w:val="0"/>
            <w:ind w:right="-113"/>
            <w:jc w:val="both"/>
            <w:rPr>
              <w:spacing w:val="60"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 xml:space="preserve"> </w:t>
          </w:r>
        </w:p>
      </w:tc>
    </w:tr>
  </w:tbl>
  <w:p w:rsidR="00321B2F" w:rsidRDefault="00321B2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2F" w:rsidRDefault="00321B2F">
      <w:r>
        <w:separator/>
      </w:r>
    </w:p>
  </w:footnote>
  <w:footnote w:type="continuationSeparator" w:id="0">
    <w:p w:rsidR="00321B2F" w:rsidRDefault="0032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2E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042C0"/>
    <w:multiLevelType w:val="multilevel"/>
    <w:tmpl w:val="0EF8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F59078C"/>
    <w:multiLevelType w:val="multilevel"/>
    <w:tmpl w:val="4E547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113A1749"/>
    <w:multiLevelType w:val="hybridMultilevel"/>
    <w:tmpl w:val="0FFC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0BAD"/>
    <w:multiLevelType w:val="multilevel"/>
    <w:tmpl w:val="7518811A"/>
    <w:lvl w:ilvl="0">
      <w:start w:val="1"/>
      <w:numFmt w:val="decimal"/>
      <w:isLgl/>
      <w:lvlText w:val="%1."/>
      <w:lvlJc w:val="left"/>
      <w:pPr>
        <w:tabs>
          <w:tab w:val="num" w:pos="1406"/>
        </w:tabs>
        <w:ind w:left="1406" w:hanging="1406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>
    <w:nsid w:val="14DC6980"/>
    <w:multiLevelType w:val="multilevel"/>
    <w:tmpl w:val="2174A962"/>
    <w:lvl w:ilvl="0">
      <w:start w:val="1"/>
      <w:numFmt w:val="decimal"/>
      <w:isLgl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284C19CE"/>
    <w:multiLevelType w:val="hybridMultilevel"/>
    <w:tmpl w:val="60B20FD0"/>
    <w:lvl w:ilvl="0" w:tplc="925C7B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42C97"/>
    <w:multiLevelType w:val="hybridMultilevel"/>
    <w:tmpl w:val="7D04A216"/>
    <w:lvl w:ilvl="0" w:tplc="DC3C86CA">
      <w:start w:val="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34C8159C"/>
    <w:multiLevelType w:val="hybridMultilevel"/>
    <w:tmpl w:val="F28A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914C3"/>
    <w:multiLevelType w:val="singleLevel"/>
    <w:tmpl w:val="04CC6420"/>
    <w:lvl w:ilvl="0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b/>
        <w:i w:val="0"/>
      </w:rPr>
    </w:lvl>
  </w:abstractNum>
  <w:abstractNum w:abstractNumId="10">
    <w:nsid w:val="41F815C4"/>
    <w:multiLevelType w:val="multilevel"/>
    <w:tmpl w:val="1550D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61610737"/>
    <w:multiLevelType w:val="hybridMultilevel"/>
    <w:tmpl w:val="384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C2346"/>
    <w:multiLevelType w:val="multilevel"/>
    <w:tmpl w:val="6AF00022"/>
    <w:lvl w:ilvl="0">
      <w:start w:val="1"/>
      <w:numFmt w:val="decimal"/>
      <w:pStyle w:val="a0"/>
      <w:isLgl/>
      <w:suff w:val="space"/>
      <w:lvlText w:val="%1."/>
      <w:lvlJc w:val="left"/>
      <w:pPr>
        <w:ind w:left="1406" w:hanging="1406"/>
      </w:pPr>
      <w:rPr>
        <w:b/>
      </w:rPr>
    </w:lvl>
    <w:lvl w:ilvl="1">
      <w:start w:val="1"/>
      <w:numFmt w:val="decimal"/>
      <w:pStyle w:val="a1"/>
      <w:isLgl/>
      <w:lvlText w:val="%1.%2.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1"/>
      <w:numFmt w:val="decimal"/>
      <w:pStyle w:val="a2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108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>
    <w:nsid w:val="644B634A"/>
    <w:multiLevelType w:val="hybridMultilevel"/>
    <w:tmpl w:val="39E6B8B2"/>
    <w:lvl w:ilvl="0" w:tplc="2392EA6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320617"/>
    <w:multiLevelType w:val="multilevel"/>
    <w:tmpl w:val="99F0164C"/>
    <w:lvl w:ilvl="0">
      <w:start w:val="1"/>
      <w:numFmt w:val="decimal"/>
      <w:isLgl/>
      <w:lvlText w:val="%1."/>
      <w:lvlJc w:val="left"/>
      <w:pPr>
        <w:tabs>
          <w:tab w:val="num" w:pos="1406"/>
        </w:tabs>
        <w:ind w:left="1406" w:hanging="140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6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C3"/>
    <w:rsid w:val="000009F8"/>
    <w:rsid w:val="00014C54"/>
    <w:rsid w:val="00020DD4"/>
    <w:rsid w:val="0002226F"/>
    <w:rsid w:val="0003619C"/>
    <w:rsid w:val="000412FD"/>
    <w:rsid w:val="000438F2"/>
    <w:rsid w:val="00046A20"/>
    <w:rsid w:val="0005033A"/>
    <w:rsid w:val="0006094F"/>
    <w:rsid w:val="000720F7"/>
    <w:rsid w:val="0008218E"/>
    <w:rsid w:val="0009422D"/>
    <w:rsid w:val="00120527"/>
    <w:rsid w:val="0012310B"/>
    <w:rsid w:val="00140A6D"/>
    <w:rsid w:val="00142045"/>
    <w:rsid w:val="001463F9"/>
    <w:rsid w:val="001639C2"/>
    <w:rsid w:val="00166446"/>
    <w:rsid w:val="00170BBC"/>
    <w:rsid w:val="0017156C"/>
    <w:rsid w:val="00185D04"/>
    <w:rsid w:val="00186E8A"/>
    <w:rsid w:val="001911BC"/>
    <w:rsid w:val="001C27B4"/>
    <w:rsid w:val="001D5C24"/>
    <w:rsid w:val="001D67F9"/>
    <w:rsid w:val="001F72CD"/>
    <w:rsid w:val="0020263B"/>
    <w:rsid w:val="00214C20"/>
    <w:rsid w:val="0022491F"/>
    <w:rsid w:val="00227DF1"/>
    <w:rsid w:val="00231294"/>
    <w:rsid w:val="002313E9"/>
    <w:rsid w:val="00231C6C"/>
    <w:rsid w:val="00231CB1"/>
    <w:rsid w:val="00245DF6"/>
    <w:rsid w:val="00246168"/>
    <w:rsid w:val="00247741"/>
    <w:rsid w:val="00257834"/>
    <w:rsid w:val="0026714D"/>
    <w:rsid w:val="0027565E"/>
    <w:rsid w:val="0028419A"/>
    <w:rsid w:val="00296CFD"/>
    <w:rsid w:val="002972AC"/>
    <w:rsid w:val="002F29EF"/>
    <w:rsid w:val="002F3EF2"/>
    <w:rsid w:val="002F4F74"/>
    <w:rsid w:val="00305E4F"/>
    <w:rsid w:val="00321B2F"/>
    <w:rsid w:val="0033602C"/>
    <w:rsid w:val="003374A8"/>
    <w:rsid w:val="003515B2"/>
    <w:rsid w:val="0035268A"/>
    <w:rsid w:val="003803CE"/>
    <w:rsid w:val="00386A88"/>
    <w:rsid w:val="003C2EC0"/>
    <w:rsid w:val="003C6AE7"/>
    <w:rsid w:val="003C7DBA"/>
    <w:rsid w:val="003D1983"/>
    <w:rsid w:val="003D4AD0"/>
    <w:rsid w:val="003E5577"/>
    <w:rsid w:val="003F5BF5"/>
    <w:rsid w:val="0040233F"/>
    <w:rsid w:val="004068AD"/>
    <w:rsid w:val="0041701B"/>
    <w:rsid w:val="00422551"/>
    <w:rsid w:val="004252A0"/>
    <w:rsid w:val="00433199"/>
    <w:rsid w:val="004353B5"/>
    <w:rsid w:val="00452FD9"/>
    <w:rsid w:val="00472632"/>
    <w:rsid w:val="00475ADE"/>
    <w:rsid w:val="004926CA"/>
    <w:rsid w:val="004940B8"/>
    <w:rsid w:val="0049687D"/>
    <w:rsid w:val="004A0639"/>
    <w:rsid w:val="004A06D0"/>
    <w:rsid w:val="004B1372"/>
    <w:rsid w:val="004D5CA2"/>
    <w:rsid w:val="004E7122"/>
    <w:rsid w:val="005040D7"/>
    <w:rsid w:val="00542067"/>
    <w:rsid w:val="005524B5"/>
    <w:rsid w:val="00554F6D"/>
    <w:rsid w:val="0056513F"/>
    <w:rsid w:val="00565173"/>
    <w:rsid w:val="00573ED6"/>
    <w:rsid w:val="00597024"/>
    <w:rsid w:val="005C61B3"/>
    <w:rsid w:val="005E3DA0"/>
    <w:rsid w:val="005F0169"/>
    <w:rsid w:val="006163C1"/>
    <w:rsid w:val="00617E46"/>
    <w:rsid w:val="00621031"/>
    <w:rsid w:val="00624FEC"/>
    <w:rsid w:val="00647481"/>
    <w:rsid w:val="00654652"/>
    <w:rsid w:val="0065749A"/>
    <w:rsid w:val="006A2403"/>
    <w:rsid w:val="006B1382"/>
    <w:rsid w:val="006B16C2"/>
    <w:rsid w:val="006B4090"/>
    <w:rsid w:val="006B596E"/>
    <w:rsid w:val="006C05B2"/>
    <w:rsid w:val="006E4DFD"/>
    <w:rsid w:val="006F4EFF"/>
    <w:rsid w:val="0070226C"/>
    <w:rsid w:val="0070617B"/>
    <w:rsid w:val="007133FF"/>
    <w:rsid w:val="00725823"/>
    <w:rsid w:val="00730C3E"/>
    <w:rsid w:val="00735FAE"/>
    <w:rsid w:val="00747B07"/>
    <w:rsid w:val="00770E42"/>
    <w:rsid w:val="00791256"/>
    <w:rsid w:val="007920D9"/>
    <w:rsid w:val="007A4580"/>
    <w:rsid w:val="007A511F"/>
    <w:rsid w:val="007C1E2E"/>
    <w:rsid w:val="007E3AE1"/>
    <w:rsid w:val="007F38A0"/>
    <w:rsid w:val="007F38F8"/>
    <w:rsid w:val="007F496E"/>
    <w:rsid w:val="00810AEA"/>
    <w:rsid w:val="00820817"/>
    <w:rsid w:val="00832A3C"/>
    <w:rsid w:val="00836758"/>
    <w:rsid w:val="008439D7"/>
    <w:rsid w:val="00845DDD"/>
    <w:rsid w:val="00846667"/>
    <w:rsid w:val="00864680"/>
    <w:rsid w:val="008D2424"/>
    <w:rsid w:val="008D6D4D"/>
    <w:rsid w:val="008E54D3"/>
    <w:rsid w:val="008F6BD4"/>
    <w:rsid w:val="009061DE"/>
    <w:rsid w:val="00937A95"/>
    <w:rsid w:val="00950FCE"/>
    <w:rsid w:val="00960583"/>
    <w:rsid w:val="0098763C"/>
    <w:rsid w:val="00994477"/>
    <w:rsid w:val="009953CA"/>
    <w:rsid w:val="00997A19"/>
    <w:rsid w:val="009A345E"/>
    <w:rsid w:val="009B44BD"/>
    <w:rsid w:val="009B6A5B"/>
    <w:rsid w:val="009C0F7D"/>
    <w:rsid w:val="009C26CD"/>
    <w:rsid w:val="009C3B02"/>
    <w:rsid w:val="009D1889"/>
    <w:rsid w:val="009D7304"/>
    <w:rsid w:val="009E4FFF"/>
    <w:rsid w:val="00A00C0E"/>
    <w:rsid w:val="00A436D6"/>
    <w:rsid w:val="00A447B9"/>
    <w:rsid w:val="00A510E5"/>
    <w:rsid w:val="00A559BE"/>
    <w:rsid w:val="00A640BB"/>
    <w:rsid w:val="00A6489F"/>
    <w:rsid w:val="00A70D61"/>
    <w:rsid w:val="00A80E84"/>
    <w:rsid w:val="00A832C5"/>
    <w:rsid w:val="00AA6379"/>
    <w:rsid w:val="00AC24F0"/>
    <w:rsid w:val="00AE7229"/>
    <w:rsid w:val="00AF7431"/>
    <w:rsid w:val="00B04611"/>
    <w:rsid w:val="00B04F3C"/>
    <w:rsid w:val="00B1674B"/>
    <w:rsid w:val="00B16BE6"/>
    <w:rsid w:val="00B1700F"/>
    <w:rsid w:val="00B207CB"/>
    <w:rsid w:val="00B3115C"/>
    <w:rsid w:val="00B312B0"/>
    <w:rsid w:val="00B32F23"/>
    <w:rsid w:val="00B35267"/>
    <w:rsid w:val="00B543D3"/>
    <w:rsid w:val="00B54901"/>
    <w:rsid w:val="00B5694E"/>
    <w:rsid w:val="00B74509"/>
    <w:rsid w:val="00B90715"/>
    <w:rsid w:val="00B933E6"/>
    <w:rsid w:val="00BB61A9"/>
    <w:rsid w:val="00BB6A71"/>
    <w:rsid w:val="00BC2D9E"/>
    <w:rsid w:val="00BD0678"/>
    <w:rsid w:val="00BF3213"/>
    <w:rsid w:val="00C2383F"/>
    <w:rsid w:val="00C404AD"/>
    <w:rsid w:val="00C51EB0"/>
    <w:rsid w:val="00C52486"/>
    <w:rsid w:val="00C572E6"/>
    <w:rsid w:val="00C63B06"/>
    <w:rsid w:val="00C70371"/>
    <w:rsid w:val="00C71C00"/>
    <w:rsid w:val="00C82BBB"/>
    <w:rsid w:val="00CA1232"/>
    <w:rsid w:val="00CA261D"/>
    <w:rsid w:val="00CC7175"/>
    <w:rsid w:val="00D126C4"/>
    <w:rsid w:val="00D1789C"/>
    <w:rsid w:val="00D50820"/>
    <w:rsid w:val="00D6229A"/>
    <w:rsid w:val="00D7191F"/>
    <w:rsid w:val="00D75163"/>
    <w:rsid w:val="00D771A1"/>
    <w:rsid w:val="00D943CF"/>
    <w:rsid w:val="00DA16FC"/>
    <w:rsid w:val="00DB797F"/>
    <w:rsid w:val="00DC183A"/>
    <w:rsid w:val="00DD04AC"/>
    <w:rsid w:val="00DD13C1"/>
    <w:rsid w:val="00DD1F89"/>
    <w:rsid w:val="00DF16DC"/>
    <w:rsid w:val="00DF54E9"/>
    <w:rsid w:val="00DF59C7"/>
    <w:rsid w:val="00DF7819"/>
    <w:rsid w:val="00E07B84"/>
    <w:rsid w:val="00E26FA8"/>
    <w:rsid w:val="00E345AC"/>
    <w:rsid w:val="00E42A5C"/>
    <w:rsid w:val="00E57898"/>
    <w:rsid w:val="00E63446"/>
    <w:rsid w:val="00E748CA"/>
    <w:rsid w:val="00E805B7"/>
    <w:rsid w:val="00E97865"/>
    <w:rsid w:val="00EB3707"/>
    <w:rsid w:val="00EB75D6"/>
    <w:rsid w:val="00EE07DB"/>
    <w:rsid w:val="00EF1FC3"/>
    <w:rsid w:val="00EF4978"/>
    <w:rsid w:val="00F05C8C"/>
    <w:rsid w:val="00F1075D"/>
    <w:rsid w:val="00F17428"/>
    <w:rsid w:val="00F40A8F"/>
    <w:rsid w:val="00F90A83"/>
    <w:rsid w:val="00F90DBE"/>
    <w:rsid w:val="00F9135E"/>
    <w:rsid w:val="00FA3423"/>
    <w:rsid w:val="00FA5FC6"/>
    <w:rsid w:val="00FB4337"/>
    <w:rsid w:val="00FD57EE"/>
    <w:rsid w:val="00FD6FAF"/>
    <w:rsid w:val="00F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F1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4"/>
    <w:next w:val="a4"/>
    <w:link w:val="10"/>
    <w:qFormat/>
    <w:rsid w:val="00EF1FC3"/>
    <w:pPr>
      <w:keepNext/>
      <w:outlineLvl w:val="0"/>
    </w:pPr>
    <w:rPr>
      <w:szCs w:val="20"/>
      <w:u w:val="single"/>
    </w:rPr>
  </w:style>
  <w:style w:type="paragraph" w:styleId="2">
    <w:name w:val="heading 2"/>
    <w:basedOn w:val="a4"/>
    <w:next w:val="a4"/>
    <w:link w:val="20"/>
    <w:semiHidden/>
    <w:unhideWhenUsed/>
    <w:qFormat/>
    <w:rsid w:val="00EF1FC3"/>
    <w:pPr>
      <w:keepNext/>
      <w:outlineLvl w:val="1"/>
    </w:pPr>
    <w:rPr>
      <w:i/>
      <w:szCs w:val="20"/>
    </w:rPr>
  </w:style>
  <w:style w:type="paragraph" w:styleId="3">
    <w:name w:val="heading 3"/>
    <w:basedOn w:val="a4"/>
    <w:next w:val="a4"/>
    <w:link w:val="30"/>
    <w:semiHidden/>
    <w:unhideWhenUsed/>
    <w:qFormat/>
    <w:rsid w:val="00EF1FC3"/>
    <w:pPr>
      <w:keepNext/>
      <w:outlineLvl w:val="2"/>
    </w:pPr>
    <w:rPr>
      <w:b/>
      <w:szCs w:val="20"/>
    </w:rPr>
  </w:style>
  <w:style w:type="paragraph" w:styleId="8">
    <w:name w:val="heading 8"/>
    <w:basedOn w:val="a4"/>
    <w:next w:val="a4"/>
    <w:link w:val="80"/>
    <w:uiPriority w:val="99"/>
    <w:semiHidden/>
    <w:unhideWhenUsed/>
    <w:qFormat/>
    <w:rsid w:val="00EF1FC3"/>
    <w:pPr>
      <w:keepNext/>
      <w:spacing w:before="120"/>
      <w:outlineLvl w:val="7"/>
    </w:pPr>
    <w:rPr>
      <w:b/>
      <w:bCs/>
      <w:sz w:val="26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rsid w:val="00EF1FC3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5"/>
    <w:link w:val="2"/>
    <w:semiHidden/>
    <w:rsid w:val="00EF1FC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5"/>
    <w:link w:val="3"/>
    <w:semiHidden/>
    <w:rsid w:val="00EF1F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5"/>
    <w:link w:val="8"/>
    <w:uiPriority w:val="99"/>
    <w:semiHidden/>
    <w:rsid w:val="00EF1FC3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8">
    <w:name w:val="Обычный (веб) Знак"/>
    <w:link w:val="a9"/>
    <w:uiPriority w:val="99"/>
    <w:semiHidden/>
    <w:locked/>
    <w:rsid w:val="00EF1FC3"/>
    <w:rPr>
      <w:sz w:val="24"/>
      <w:szCs w:val="24"/>
      <w:lang w:val="x-none" w:eastAsia="x-none"/>
    </w:rPr>
  </w:style>
  <w:style w:type="paragraph" w:styleId="a9">
    <w:name w:val="Normal (Web)"/>
    <w:basedOn w:val="a4"/>
    <w:link w:val="a8"/>
    <w:uiPriority w:val="99"/>
    <w:semiHidden/>
    <w:unhideWhenUsed/>
    <w:rsid w:val="00EF1FC3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  <w:style w:type="paragraph" w:styleId="aa">
    <w:name w:val="footnote text"/>
    <w:basedOn w:val="a4"/>
    <w:link w:val="ab"/>
    <w:uiPriority w:val="99"/>
    <w:semiHidden/>
    <w:unhideWhenUsed/>
    <w:rsid w:val="00EF1FC3"/>
    <w:pPr>
      <w:suppressAutoHyphens/>
    </w:pPr>
    <w:rPr>
      <w:sz w:val="20"/>
      <w:szCs w:val="20"/>
      <w:lang w:val="x-none" w:eastAsia="ar-SA"/>
    </w:rPr>
  </w:style>
  <w:style w:type="character" w:customStyle="1" w:styleId="ab">
    <w:name w:val="Текст сноски Знак"/>
    <w:basedOn w:val="a5"/>
    <w:link w:val="aa"/>
    <w:uiPriority w:val="99"/>
    <w:semiHidden/>
    <w:rsid w:val="00EF1FC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c">
    <w:name w:val="annotation text"/>
    <w:basedOn w:val="a4"/>
    <w:link w:val="ad"/>
    <w:uiPriority w:val="99"/>
    <w:semiHidden/>
    <w:unhideWhenUsed/>
    <w:rsid w:val="00EF1FC3"/>
    <w:rPr>
      <w:sz w:val="20"/>
      <w:szCs w:val="20"/>
    </w:rPr>
  </w:style>
  <w:style w:type="character" w:customStyle="1" w:styleId="ad">
    <w:name w:val="Текст примечания Знак"/>
    <w:basedOn w:val="a5"/>
    <w:link w:val="ac"/>
    <w:uiPriority w:val="99"/>
    <w:semiHidden/>
    <w:rsid w:val="00EF1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4"/>
    <w:link w:val="af"/>
    <w:uiPriority w:val="99"/>
    <w:unhideWhenUsed/>
    <w:rsid w:val="00EF1FC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5"/>
    <w:link w:val="ae"/>
    <w:uiPriority w:val="99"/>
    <w:rsid w:val="00EF1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4"/>
    <w:link w:val="af1"/>
    <w:uiPriority w:val="99"/>
    <w:unhideWhenUsed/>
    <w:rsid w:val="00EF1F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5"/>
    <w:link w:val="af0"/>
    <w:uiPriority w:val="99"/>
    <w:rsid w:val="00EF1F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caption"/>
    <w:basedOn w:val="a4"/>
    <w:next w:val="a4"/>
    <w:uiPriority w:val="99"/>
    <w:semiHidden/>
    <w:unhideWhenUsed/>
    <w:qFormat/>
    <w:rsid w:val="00EF1FC3"/>
    <w:pPr>
      <w:jc w:val="center"/>
    </w:pPr>
    <w:rPr>
      <w:b/>
      <w:sz w:val="28"/>
      <w:szCs w:val="20"/>
    </w:rPr>
  </w:style>
  <w:style w:type="paragraph" w:styleId="af3">
    <w:name w:val="Title"/>
    <w:basedOn w:val="a4"/>
    <w:link w:val="af4"/>
    <w:uiPriority w:val="99"/>
    <w:qFormat/>
    <w:rsid w:val="00EF1FC3"/>
    <w:pPr>
      <w:jc w:val="center"/>
    </w:pPr>
    <w:rPr>
      <w:b/>
      <w:sz w:val="30"/>
      <w:szCs w:val="20"/>
    </w:rPr>
  </w:style>
  <w:style w:type="character" w:customStyle="1" w:styleId="af4">
    <w:name w:val="Название Знак"/>
    <w:basedOn w:val="a5"/>
    <w:link w:val="af3"/>
    <w:uiPriority w:val="99"/>
    <w:rsid w:val="00EF1FC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f5">
    <w:name w:val="Body Text Indent"/>
    <w:basedOn w:val="a4"/>
    <w:link w:val="af6"/>
    <w:uiPriority w:val="99"/>
    <w:semiHidden/>
    <w:unhideWhenUsed/>
    <w:rsid w:val="00EF1FC3"/>
    <w:pPr>
      <w:spacing w:after="120"/>
      <w:ind w:left="283"/>
    </w:pPr>
    <w:rPr>
      <w:lang w:val="x-none" w:eastAsia="x-none"/>
    </w:rPr>
  </w:style>
  <w:style w:type="character" w:customStyle="1" w:styleId="af6">
    <w:name w:val="Основной текст с отступом Знак"/>
    <w:basedOn w:val="a5"/>
    <w:link w:val="af5"/>
    <w:uiPriority w:val="99"/>
    <w:semiHidden/>
    <w:rsid w:val="00EF1F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4"/>
    <w:link w:val="32"/>
    <w:uiPriority w:val="99"/>
    <w:semiHidden/>
    <w:unhideWhenUsed/>
    <w:rsid w:val="00EF1FC3"/>
    <w:pPr>
      <w:pBdr>
        <w:top w:val="single" w:sz="4" w:space="1" w:color="auto"/>
        <w:bottom w:val="single" w:sz="4" w:space="31" w:color="auto"/>
      </w:pBdr>
      <w:jc w:val="center"/>
    </w:pPr>
    <w:rPr>
      <w:b/>
      <w:sz w:val="26"/>
      <w:szCs w:val="20"/>
    </w:rPr>
  </w:style>
  <w:style w:type="character" w:customStyle="1" w:styleId="32">
    <w:name w:val="Основной текст 3 Знак"/>
    <w:basedOn w:val="a5"/>
    <w:link w:val="31"/>
    <w:uiPriority w:val="99"/>
    <w:semiHidden/>
    <w:rsid w:val="00EF1F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7">
    <w:name w:val="annotation subject"/>
    <w:basedOn w:val="ac"/>
    <w:next w:val="ac"/>
    <w:link w:val="af8"/>
    <w:uiPriority w:val="99"/>
    <w:semiHidden/>
    <w:unhideWhenUsed/>
    <w:rsid w:val="00EF1FC3"/>
    <w:rPr>
      <w:b/>
      <w:bCs/>
    </w:rPr>
  </w:style>
  <w:style w:type="character" w:customStyle="1" w:styleId="af8">
    <w:name w:val="Тема примечания Знак"/>
    <w:basedOn w:val="ad"/>
    <w:link w:val="af7"/>
    <w:uiPriority w:val="99"/>
    <w:semiHidden/>
    <w:rsid w:val="00EF1F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4"/>
    <w:link w:val="afa"/>
    <w:uiPriority w:val="99"/>
    <w:semiHidden/>
    <w:unhideWhenUsed/>
    <w:rsid w:val="00EF1FC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5"/>
    <w:link w:val="af9"/>
    <w:uiPriority w:val="99"/>
    <w:semiHidden/>
    <w:rsid w:val="00EF1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Абзац списка Знак"/>
    <w:link w:val="afc"/>
    <w:uiPriority w:val="34"/>
    <w:locked/>
    <w:rsid w:val="00EF1FC3"/>
    <w:rPr>
      <w:sz w:val="24"/>
      <w:szCs w:val="24"/>
      <w:lang w:val="x-none" w:eastAsia="ar-SA"/>
    </w:rPr>
  </w:style>
  <w:style w:type="paragraph" w:styleId="afc">
    <w:name w:val="List Paragraph"/>
    <w:basedOn w:val="a4"/>
    <w:link w:val="afb"/>
    <w:uiPriority w:val="34"/>
    <w:qFormat/>
    <w:rsid w:val="00EF1FC3"/>
    <w:pPr>
      <w:suppressAutoHyphens/>
      <w:ind w:left="720"/>
      <w:contextualSpacing/>
    </w:pPr>
    <w:rPr>
      <w:rFonts w:asciiTheme="minorHAnsi" w:eastAsiaTheme="minorHAnsi" w:hAnsiTheme="minorHAnsi" w:cstheme="minorBidi"/>
      <w:lang w:val="x-none" w:eastAsia="ar-SA"/>
    </w:rPr>
  </w:style>
  <w:style w:type="paragraph" w:customStyle="1" w:styleId="ConsPlusNormal">
    <w:name w:val="ConsPlusNormal"/>
    <w:uiPriority w:val="99"/>
    <w:rsid w:val="00EF1F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F1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d">
    <w:name w:val="Текстовый Знак"/>
    <w:link w:val="afe"/>
    <w:locked/>
    <w:rsid w:val="00EF1FC3"/>
    <w:rPr>
      <w:rFonts w:ascii="Arial" w:hAnsi="Arial" w:cs="Arial"/>
    </w:rPr>
  </w:style>
  <w:style w:type="paragraph" w:customStyle="1" w:styleId="afe">
    <w:name w:val="Текстовый"/>
    <w:link w:val="afd"/>
    <w:rsid w:val="00EF1FC3"/>
    <w:pPr>
      <w:widowControl w:val="0"/>
      <w:spacing w:after="0" w:line="240" w:lineRule="auto"/>
      <w:jc w:val="both"/>
    </w:pPr>
    <w:rPr>
      <w:rFonts w:ascii="Arial" w:hAnsi="Arial" w:cs="Arial"/>
    </w:rPr>
  </w:style>
  <w:style w:type="character" w:customStyle="1" w:styleId="aff">
    <w:name w:val="курсив в таблице Знак"/>
    <w:link w:val="aff0"/>
    <w:locked/>
    <w:rsid w:val="00EF1FC3"/>
    <w:rPr>
      <w:rFonts w:ascii="Arial" w:hAnsi="Arial" w:cs="Arial"/>
      <w:i/>
      <w:sz w:val="12"/>
    </w:rPr>
  </w:style>
  <w:style w:type="paragraph" w:customStyle="1" w:styleId="aff0">
    <w:name w:val="курсив в таблице"/>
    <w:basedOn w:val="afe"/>
    <w:link w:val="aff"/>
    <w:rsid w:val="00EF1FC3"/>
    <w:pPr>
      <w:jc w:val="center"/>
    </w:pPr>
    <w:rPr>
      <w:i/>
      <w:sz w:val="12"/>
    </w:rPr>
  </w:style>
  <w:style w:type="paragraph" w:customStyle="1" w:styleId="aff1">
    <w:name w:val="над таблицей"/>
    <w:basedOn w:val="afe"/>
    <w:uiPriority w:val="99"/>
    <w:rsid w:val="00EF1FC3"/>
    <w:pPr>
      <w:spacing w:after="20"/>
      <w:jc w:val="left"/>
    </w:pPr>
    <w:rPr>
      <w:rFonts w:eastAsia="Calibri"/>
      <w:b/>
      <w:caps/>
      <w:sz w:val="12"/>
    </w:rPr>
  </w:style>
  <w:style w:type="paragraph" w:customStyle="1" w:styleId="aff2">
    <w:name w:val="Вид документа"/>
    <w:basedOn w:val="afe"/>
    <w:uiPriority w:val="99"/>
    <w:rsid w:val="00EF1FC3"/>
    <w:pPr>
      <w:jc w:val="center"/>
    </w:pPr>
    <w:rPr>
      <w:rFonts w:eastAsia="Calibri"/>
      <w:b/>
      <w:caps/>
      <w:sz w:val="28"/>
    </w:rPr>
  </w:style>
  <w:style w:type="paragraph" w:customStyle="1" w:styleId="aff3">
    <w:name w:val="Разновидность документа"/>
    <w:basedOn w:val="afe"/>
    <w:rsid w:val="00EF1FC3"/>
    <w:pPr>
      <w:spacing w:after="40"/>
      <w:jc w:val="center"/>
    </w:pPr>
    <w:rPr>
      <w:rFonts w:eastAsia="Calibri"/>
      <w:b/>
      <w:sz w:val="24"/>
    </w:rPr>
  </w:style>
  <w:style w:type="paragraph" w:customStyle="1" w:styleId="a1">
    <w:name w:val="Пункт договора"/>
    <w:basedOn w:val="afe"/>
    <w:rsid w:val="00EF1FC3"/>
    <w:pPr>
      <w:numPr>
        <w:ilvl w:val="1"/>
        <w:numId w:val="1"/>
      </w:numPr>
      <w:tabs>
        <w:tab w:val="clear" w:pos="705"/>
        <w:tab w:val="num" w:pos="360"/>
      </w:tabs>
      <w:ind w:left="0" w:firstLine="0"/>
    </w:pPr>
    <w:rPr>
      <w:rFonts w:eastAsia="Calibri"/>
    </w:rPr>
  </w:style>
  <w:style w:type="paragraph" w:customStyle="1" w:styleId="a0">
    <w:name w:val="текст в таблице"/>
    <w:basedOn w:val="afe"/>
    <w:rsid w:val="00EF1FC3"/>
    <w:pPr>
      <w:numPr>
        <w:numId w:val="1"/>
      </w:numPr>
      <w:tabs>
        <w:tab w:val="num" w:pos="360"/>
      </w:tabs>
      <w:ind w:left="0" w:firstLine="0"/>
      <w:jc w:val="left"/>
    </w:pPr>
    <w:rPr>
      <w:rFonts w:eastAsia="Calibri"/>
      <w:caps/>
      <w:sz w:val="12"/>
    </w:rPr>
  </w:style>
  <w:style w:type="paragraph" w:customStyle="1" w:styleId="a2">
    <w:name w:val="Раздел договора"/>
    <w:basedOn w:val="afe"/>
    <w:next w:val="a1"/>
    <w:rsid w:val="00EF1FC3"/>
    <w:pPr>
      <w:keepNext/>
      <w:keepLines/>
      <w:numPr>
        <w:ilvl w:val="2"/>
        <w:numId w:val="1"/>
      </w:numPr>
      <w:tabs>
        <w:tab w:val="clear" w:pos="720"/>
        <w:tab w:val="num" w:pos="360"/>
      </w:tabs>
      <w:spacing w:before="240" w:after="200"/>
      <w:ind w:left="953" w:hanging="227"/>
      <w:jc w:val="left"/>
    </w:pPr>
    <w:rPr>
      <w:rFonts w:eastAsia="Calibri"/>
      <w:b/>
      <w:caps/>
    </w:rPr>
  </w:style>
  <w:style w:type="paragraph" w:customStyle="1" w:styleId="aff4">
    <w:name w:val="Знак"/>
    <w:basedOn w:val="a4"/>
    <w:uiPriority w:val="99"/>
    <w:rsid w:val="00EF1FC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a4"/>
    <w:uiPriority w:val="99"/>
    <w:rsid w:val="00EF1F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Подпункт договора"/>
    <w:basedOn w:val="a1"/>
    <w:rsid w:val="00EF1FC3"/>
    <w:pPr>
      <w:widowControl/>
      <w:numPr>
        <w:ilvl w:val="0"/>
        <w:numId w:val="0"/>
      </w:numPr>
      <w:tabs>
        <w:tab w:val="num" w:pos="360"/>
      </w:tabs>
      <w:ind w:left="720" w:hanging="720"/>
    </w:pPr>
  </w:style>
  <w:style w:type="paragraph" w:customStyle="1" w:styleId="a3">
    <w:name w:val="Подподпункт договора"/>
    <w:basedOn w:val="aff5"/>
    <w:rsid w:val="00EF1FC3"/>
    <w:pPr>
      <w:numPr>
        <w:ilvl w:val="3"/>
        <w:numId w:val="1"/>
      </w:numPr>
      <w:tabs>
        <w:tab w:val="clear" w:pos="1080"/>
        <w:tab w:val="num" w:pos="360"/>
      </w:tabs>
      <w:ind w:left="360" w:hanging="360"/>
    </w:pPr>
  </w:style>
  <w:style w:type="paragraph" w:customStyle="1" w:styleId="ConsNormal">
    <w:name w:val="ConsNormal"/>
    <w:uiPriority w:val="99"/>
    <w:rsid w:val="00EF1F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f6">
    <w:name w:val="footnote reference"/>
    <w:semiHidden/>
    <w:unhideWhenUsed/>
    <w:rsid w:val="00EF1FC3"/>
    <w:rPr>
      <w:vertAlign w:val="superscript"/>
    </w:rPr>
  </w:style>
  <w:style w:type="character" w:styleId="aff7">
    <w:name w:val="annotation reference"/>
    <w:semiHidden/>
    <w:unhideWhenUsed/>
    <w:rsid w:val="00EF1FC3"/>
    <w:rPr>
      <w:sz w:val="16"/>
      <w:szCs w:val="16"/>
    </w:rPr>
  </w:style>
  <w:style w:type="paragraph" w:styleId="z-">
    <w:name w:val="HTML Bottom of Form"/>
    <w:basedOn w:val="a4"/>
    <w:next w:val="a4"/>
    <w:link w:val="z-0"/>
    <w:hidden/>
    <w:unhideWhenUsed/>
    <w:rsid w:val="00EF1F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5"/>
    <w:link w:val="z-"/>
    <w:rsid w:val="00EF1FC3"/>
    <w:rPr>
      <w:rFonts w:ascii="Arial" w:eastAsia="Times New Roman" w:hAnsi="Arial" w:cs="Arial"/>
      <w:vanish/>
      <w:sz w:val="16"/>
      <w:szCs w:val="16"/>
      <w:lang w:eastAsia="ru-RU"/>
    </w:rPr>
  </w:style>
  <w:style w:type="table" w:styleId="aff8">
    <w:name w:val="Table Grid"/>
    <w:basedOn w:val="a6"/>
    <w:rsid w:val="00EF1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page number"/>
    <w:basedOn w:val="a5"/>
    <w:rsid w:val="00EF1FC3"/>
  </w:style>
  <w:style w:type="character" w:styleId="affa">
    <w:name w:val="Hyperlink"/>
    <w:basedOn w:val="a5"/>
    <w:uiPriority w:val="99"/>
    <w:unhideWhenUsed/>
    <w:rsid w:val="007E3AE1"/>
    <w:rPr>
      <w:color w:val="0000FF" w:themeColor="hyperlink"/>
      <w:u w:val="single"/>
    </w:rPr>
  </w:style>
  <w:style w:type="paragraph" w:styleId="a">
    <w:name w:val="List Bullet"/>
    <w:basedOn w:val="a4"/>
    <w:uiPriority w:val="99"/>
    <w:unhideWhenUsed/>
    <w:rsid w:val="004353B5"/>
    <w:pPr>
      <w:numPr>
        <w:numId w:val="1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F1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4"/>
    <w:next w:val="a4"/>
    <w:link w:val="10"/>
    <w:qFormat/>
    <w:rsid w:val="00EF1FC3"/>
    <w:pPr>
      <w:keepNext/>
      <w:outlineLvl w:val="0"/>
    </w:pPr>
    <w:rPr>
      <w:szCs w:val="20"/>
      <w:u w:val="single"/>
    </w:rPr>
  </w:style>
  <w:style w:type="paragraph" w:styleId="2">
    <w:name w:val="heading 2"/>
    <w:basedOn w:val="a4"/>
    <w:next w:val="a4"/>
    <w:link w:val="20"/>
    <w:semiHidden/>
    <w:unhideWhenUsed/>
    <w:qFormat/>
    <w:rsid w:val="00EF1FC3"/>
    <w:pPr>
      <w:keepNext/>
      <w:outlineLvl w:val="1"/>
    </w:pPr>
    <w:rPr>
      <w:i/>
      <w:szCs w:val="20"/>
    </w:rPr>
  </w:style>
  <w:style w:type="paragraph" w:styleId="3">
    <w:name w:val="heading 3"/>
    <w:basedOn w:val="a4"/>
    <w:next w:val="a4"/>
    <w:link w:val="30"/>
    <w:semiHidden/>
    <w:unhideWhenUsed/>
    <w:qFormat/>
    <w:rsid w:val="00EF1FC3"/>
    <w:pPr>
      <w:keepNext/>
      <w:outlineLvl w:val="2"/>
    </w:pPr>
    <w:rPr>
      <w:b/>
      <w:szCs w:val="20"/>
    </w:rPr>
  </w:style>
  <w:style w:type="paragraph" w:styleId="8">
    <w:name w:val="heading 8"/>
    <w:basedOn w:val="a4"/>
    <w:next w:val="a4"/>
    <w:link w:val="80"/>
    <w:uiPriority w:val="99"/>
    <w:semiHidden/>
    <w:unhideWhenUsed/>
    <w:qFormat/>
    <w:rsid w:val="00EF1FC3"/>
    <w:pPr>
      <w:keepNext/>
      <w:spacing w:before="120"/>
      <w:outlineLvl w:val="7"/>
    </w:pPr>
    <w:rPr>
      <w:b/>
      <w:bCs/>
      <w:sz w:val="26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rsid w:val="00EF1FC3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5"/>
    <w:link w:val="2"/>
    <w:semiHidden/>
    <w:rsid w:val="00EF1FC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5"/>
    <w:link w:val="3"/>
    <w:semiHidden/>
    <w:rsid w:val="00EF1F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5"/>
    <w:link w:val="8"/>
    <w:uiPriority w:val="99"/>
    <w:semiHidden/>
    <w:rsid w:val="00EF1FC3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8">
    <w:name w:val="Обычный (веб) Знак"/>
    <w:link w:val="a9"/>
    <w:uiPriority w:val="99"/>
    <w:semiHidden/>
    <w:locked/>
    <w:rsid w:val="00EF1FC3"/>
    <w:rPr>
      <w:sz w:val="24"/>
      <w:szCs w:val="24"/>
      <w:lang w:val="x-none" w:eastAsia="x-none"/>
    </w:rPr>
  </w:style>
  <w:style w:type="paragraph" w:styleId="a9">
    <w:name w:val="Normal (Web)"/>
    <w:basedOn w:val="a4"/>
    <w:link w:val="a8"/>
    <w:uiPriority w:val="99"/>
    <w:semiHidden/>
    <w:unhideWhenUsed/>
    <w:rsid w:val="00EF1FC3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  <w:style w:type="paragraph" w:styleId="aa">
    <w:name w:val="footnote text"/>
    <w:basedOn w:val="a4"/>
    <w:link w:val="ab"/>
    <w:uiPriority w:val="99"/>
    <w:semiHidden/>
    <w:unhideWhenUsed/>
    <w:rsid w:val="00EF1FC3"/>
    <w:pPr>
      <w:suppressAutoHyphens/>
    </w:pPr>
    <w:rPr>
      <w:sz w:val="20"/>
      <w:szCs w:val="20"/>
      <w:lang w:val="x-none" w:eastAsia="ar-SA"/>
    </w:rPr>
  </w:style>
  <w:style w:type="character" w:customStyle="1" w:styleId="ab">
    <w:name w:val="Текст сноски Знак"/>
    <w:basedOn w:val="a5"/>
    <w:link w:val="aa"/>
    <w:uiPriority w:val="99"/>
    <w:semiHidden/>
    <w:rsid w:val="00EF1FC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c">
    <w:name w:val="annotation text"/>
    <w:basedOn w:val="a4"/>
    <w:link w:val="ad"/>
    <w:uiPriority w:val="99"/>
    <w:semiHidden/>
    <w:unhideWhenUsed/>
    <w:rsid w:val="00EF1FC3"/>
    <w:rPr>
      <w:sz w:val="20"/>
      <w:szCs w:val="20"/>
    </w:rPr>
  </w:style>
  <w:style w:type="character" w:customStyle="1" w:styleId="ad">
    <w:name w:val="Текст примечания Знак"/>
    <w:basedOn w:val="a5"/>
    <w:link w:val="ac"/>
    <w:uiPriority w:val="99"/>
    <w:semiHidden/>
    <w:rsid w:val="00EF1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4"/>
    <w:link w:val="af"/>
    <w:uiPriority w:val="99"/>
    <w:unhideWhenUsed/>
    <w:rsid w:val="00EF1FC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5"/>
    <w:link w:val="ae"/>
    <w:uiPriority w:val="99"/>
    <w:rsid w:val="00EF1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4"/>
    <w:link w:val="af1"/>
    <w:uiPriority w:val="99"/>
    <w:unhideWhenUsed/>
    <w:rsid w:val="00EF1F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5"/>
    <w:link w:val="af0"/>
    <w:uiPriority w:val="99"/>
    <w:rsid w:val="00EF1F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caption"/>
    <w:basedOn w:val="a4"/>
    <w:next w:val="a4"/>
    <w:uiPriority w:val="99"/>
    <w:semiHidden/>
    <w:unhideWhenUsed/>
    <w:qFormat/>
    <w:rsid w:val="00EF1FC3"/>
    <w:pPr>
      <w:jc w:val="center"/>
    </w:pPr>
    <w:rPr>
      <w:b/>
      <w:sz w:val="28"/>
      <w:szCs w:val="20"/>
    </w:rPr>
  </w:style>
  <w:style w:type="paragraph" w:styleId="af3">
    <w:name w:val="Title"/>
    <w:basedOn w:val="a4"/>
    <w:link w:val="af4"/>
    <w:uiPriority w:val="99"/>
    <w:qFormat/>
    <w:rsid w:val="00EF1FC3"/>
    <w:pPr>
      <w:jc w:val="center"/>
    </w:pPr>
    <w:rPr>
      <w:b/>
      <w:sz w:val="30"/>
      <w:szCs w:val="20"/>
    </w:rPr>
  </w:style>
  <w:style w:type="character" w:customStyle="1" w:styleId="af4">
    <w:name w:val="Название Знак"/>
    <w:basedOn w:val="a5"/>
    <w:link w:val="af3"/>
    <w:uiPriority w:val="99"/>
    <w:rsid w:val="00EF1FC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f5">
    <w:name w:val="Body Text Indent"/>
    <w:basedOn w:val="a4"/>
    <w:link w:val="af6"/>
    <w:uiPriority w:val="99"/>
    <w:semiHidden/>
    <w:unhideWhenUsed/>
    <w:rsid w:val="00EF1FC3"/>
    <w:pPr>
      <w:spacing w:after="120"/>
      <w:ind w:left="283"/>
    </w:pPr>
    <w:rPr>
      <w:lang w:val="x-none" w:eastAsia="x-none"/>
    </w:rPr>
  </w:style>
  <w:style w:type="character" w:customStyle="1" w:styleId="af6">
    <w:name w:val="Основной текст с отступом Знак"/>
    <w:basedOn w:val="a5"/>
    <w:link w:val="af5"/>
    <w:uiPriority w:val="99"/>
    <w:semiHidden/>
    <w:rsid w:val="00EF1F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4"/>
    <w:link w:val="32"/>
    <w:uiPriority w:val="99"/>
    <w:semiHidden/>
    <w:unhideWhenUsed/>
    <w:rsid w:val="00EF1FC3"/>
    <w:pPr>
      <w:pBdr>
        <w:top w:val="single" w:sz="4" w:space="1" w:color="auto"/>
        <w:bottom w:val="single" w:sz="4" w:space="31" w:color="auto"/>
      </w:pBdr>
      <w:jc w:val="center"/>
    </w:pPr>
    <w:rPr>
      <w:b/>
      <w:sz w:val="26"/>
      <w:szCs w:val="20"/>
    </w:rPr>
  </w:style>
  <w:style w:type="character" w:customStyle="1" w:styleId="32">
    <w:name w:val="Основной текст 3 Знак"/>
    <w:basedOn w:val="a5"/>
    <w:link w:val="31"/>
    <w:uiPriority w:val="99"/>
    <w:semiHidden/>
    <w:rsid w:val="00EF1F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7">
    <w:name w:val="annotation subject"/>
    <w:basedOn w:val="ac"/>
    <w:next w:val="ac"/>
    <w:link w:val="af8"/>
    <w:uiPriority w:val="99"/>
    <w:semiHidden/>
    <w:unhideWhenUsed/>
    <w:rsid w:val="00EF1FC3"/>
    <w:rPr>
      <w:b/>
      <w:bCs/>
    </w:rPr>
  </w:style>
  <w:style w:type="character" w:customStyle="1" w:styleId="af8">
    <w:name w:val="Тема примечания Знак"/>
    <w:basedOn w:val="ad"/>
    <w:link w:val="af7"/>
    <w:uiPriority w:val="99"/>
    <w:semiHidden/>
    <w:rsid w:val="00EF1F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4"/>
    <w:link w:val="afa"/>
    <w:uiPriority w:val="99"/>
    <w:semiHidden/>
    <w:unhideWhenUsed/>
    <w:rsid w:val="00EF1FC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5"/>
    <w:link w:val="af9"/>
    <w:uiPriority w:val="99"/>
    <w:semiHidden/>
    <w:rsid w:val="00EF1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Абзац списка Знак"/>
    <w:link w:val="afc"/>
    <w:uiPriority w:val="34"/>
    <w:locked/>
    <w:rsid w:val="00EF1FC3"/>
    <w:rPr>
      <w:sz w:val="24"/>
      <w:szCs w:val="24"/>
      <w:lang w:val="x-none" w:eastAsia="ar-SA"/>
    </w:rPr>
  </w:style>
  <w:style w:type="paragraph" w:styleId="afc">
    <w:name w:val="List Paragraph"/>
    <w:basedOn w:val="a4"/>
    <w:link w:val="afb"/>
    <w:uiPriority w:val="34"/>
    <w:qFormat/>
    <w:rsid w:val="00EF1FC3"/>
    <w:pPr>
      <w:suppressAutoHyphens/>
      <w:ind w:left="720"/>
      <w:contextualSpacing/>
    </w:pPr>
    <w:rPr>
      <w:rFonts w:asciiTheme="minorHAnsi" w:eastAsiaTheme="minorHAnsi" w:hAnsiTheme="minorHAnsi" w:cstheme="minorBidi"/>
      <w:lang w:val="x-none" w:eastAsia="ar-SA"/>
    </w:rPr>
  </w:style>
  <w:style w:type="paragraph" w:customStyle="1" w:styleId="ConsPlusNormal">
    <w:name w:val="ConsPlusNormal"/>
    <w:uiPriority w:val="99"/>
    <w:rsid w:val="00EF1F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F1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d">
    <w:name w:val="Текстовый Знак"/>
    <w:link w:val="afe"/>
    <w:locked/>
    <w:rsid w:val="00EF1FC3"/>
    <w:rPr>
      <w:rFonts w:ascii="Arial" w:hAnsi="Arial" w:cs="Arial"/>
    </w:rPr>
  </w:style>
  <w:style w:type="paragraph" w:customStyle="1" w:styleId="afe">
    <w:name w:val="Текстовый"/>
    <w:link w:val="afd"/>
    <w:rsid w:val="00EF1FC3"/>
    <w:pPr>
      <w:widowControl w:val="0"/>
      <w:spacing w:after="0" w:line="240" w:lineRule="auto"/>
      <w:jc w:val="both"/>
    </w:pPr>
    <w:rPr>
      <w:rFonts w:ascii="Arial" w:hAnsi="Arial" w:cs="Arial"/>
    </w:rPr>
  </w:style>
  <w:style w:type="character" w:customStyle="1" w:styleId="aff">
    <w:name w:val="курсив в таблице Знак"/>
    <w:link w:val="aff0"/>
    <w:locked/>
    <w:rsid w:val="00EF1FC3"/>
    <w:rPr>
      <w:rFonts w:ascii="Arial" w:hAnsi="Arial" w:cs="Arial"/>
      <w:i/>
      <w:sz w:val="12"/>
    </w:rPr>
  </w:style>
  <w:style w:type="paragraph" w:customStyle="1" w:styleId="aff0">
    <w:name w:val="курсив в таблице"/>
    <w:basedOn w:val="afe"/>
    <w:link w:val="aff"/>
    <w:rsid w:val="00EF1FC3"/>
    <w:pPr>
      <w:jc w:val="center"/>
    </w:pPr>
    <w:rPr>
      <w:i/>
      <w:sz w:val="12"/>
    </w:rPr>
  </w:style>
  <w:style w:type="paragraph" w:customStyle="1" w:styleId="aff1">
    <w:name w:val="над таблицей"/>
    <w:basedOn w:val="afe"/>
    <w:uiPriority w:val="99"/>
    <w:rsid w:val="00EF1FC3"/>
    <w:pPr>
      <w:spacing w:after="20"/>
      <w:jc w:val="left"/>
    </w:pPr>
    <w:rPr>
      <w:rFonts w:eastAsia="Calibri"/>
      <w:b/>
      <w:caps/>
      <w:sz w:val="12"/>
    </w:rPr>
  </w:style>
  <w:style w:type="paragraph" w:customStyle="1" w:styleId="aff2">
    <w:name w:val="Вид документа"/>
    <w:basedOn w:val="afe"/>
    <w:uiPriority w:val="99"/>
    <w:rsid w:val="00EF1FC3"/>
    <w:pPr>
      <w:jc w:val="center"/>
    </w:pPr>
    <w:rPr>
      <w:rFonts w:eastAsia="Calibri"/>
      <w:b/>
      <w:caps/>
      <w:sz w:val="28"/>
    </w:rPr>
  </w:style>
  <w:style w:type="paragraph" w:customStyle="1" w:styleId="aff3">
    <w:name w:val="Разновидность документа"/>
    <w:basedOn w:val="afe"/>
    <w:rsid w:val="00EF1FC3"/>
    <w:pPr>
      <w:spacing w:after="40"/>
      <w:jc w:val="center"/>
    </w:pPr>
    <w:rPr>
      <w:rFonts w:eastAsia="Calibri"/>
      <w:b/>
      <w:sz w:val="24"/>
    </w:rPr>
  </w:style>
  <w:style w:type="paragraph" w:customStyle="1" w:styleId="a1">
    <w:name w:val="Пункт договора"/>
    <w:basedOn w:val="afe"/>
    <w:rsid w:val="00EF1FC3"/>
    <w:pPr>
      <w:numPr>
        <w:ilvl w:val="1"/>
        <w:numId w:val="1"/>
      </w:numPr>
      <w:tabs>
        <w:tab w:val="clear" w:pos="705"/>
        <w:tab w:val="num" w:pos="360"/>
      </w:tabs>
      <w:ind w:left="0" w:firstLine="0"/>
    </w:pPr>
    <w:rPr>
      <w:rFonts w:eastAsia="Calibri"/>
    </w:rPr>
  </w:style>
  <w:style w:type="paragraph" w:customStyle="1" w:styleId="a0">
    <w:name w:val="текст в таблице"/>
    <w:basedOn w:val="afe"/>
    <w:rsid w:val="00EF1FC3"/>
    <w:pPr>
      <w:numPr>
        <w:numId w:val="1"/>
      </w:numPr>
      <w:tabs>
        <w:tab w:val="num" w:pos="360"/>
      </w:tabs>
      <w:ind w:left="0" w:firstLine="0"/>
      <w:jc w:val="left"/>
    </w:pPr>
    <w:rPr>
      <w:rFonts w:eastAsia="Calibri"/>
      <w:caps/>
      <w:sz w:val="12"/>
    </w:rPr>
  </w:style>
  <w:style w:type="paragraph" w:customStyle="1" w:styleId="a2">
    <w:name w:val="Раздел договора"/>
    <w:basedOn w:val="afe"/>
    <w:next w:val="a1"/>
    <w:rsid w:val="00EF1FC3"/>
    <w:pPr>
      <w:keepNext/>
      <w:keepLines/>
      <w:numPr>
        <w:ilvl w:val="2"/>
        <w:numId w:val="1"/>
      </w:numPr>
      <w:tabs>
        <w:tab w:val="clear" w:pos="720"/>
        <w:tab w:val="num" w:pos="360"/>
      </w:tabs>
      <w:spacing w:before="240" w:after="200"/>
      <w:ind w:left="953" w:hanging="227"/>
      <w:jc w:val="left"/>
    </w:pPr>
    <w:rPr>
      <w:rFonts w:eastAsia="Calibri"/>
      <w:b/>
      <w:caps/>
    </w:rPr>
  </w:style>
  <w:style w:type="paragraph" w:customStyle="1" w:styleId="aff4">
    <w:name w:val="Знак"/>
    <w:basedOn w:val="a4"/>
    <w:uiPriority w:val="99"/>
    <w:rsid w:val="00EF1FC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a4"/>
    <w:uiPriority w:val="99"/>
    <w:rsid w:val="00EF1F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Подпункт договора"/>
    <w:basedOn w:val="a1"/>
    <w:rsid w:val="00EF1FC3"/>
    <w:pPr>
      <w:widowControl/>
      <w:numPr>
        <w:ilvl w:val="0"/>
        <w:numId w:val="0"/>
      </w:numPr>
      <w:tabs>
        <w:tab w:val="num" w:pos="360"/>
      </w:tabs>
      <w:ind w:left="720" w:hanging="720"/>
    </w:pPr>
  </w:style>
  <w:style w:type="paragraph" w:customStyle="1" w:styleId="a3">
    <w:name w:val="Подподпункт договора"/>
    <w:basedOn w:val="aff5"/>
    <w:rsid w:val="00EF1FC3"/>
    <w:pPr>
      <w:numPr>
        <w:ilvl w:val="3"/>
        <w:numId w:val="1"/>
      </w:numPr>
      <w:tabs>
        <w:tab w:val="clear" w:pos="1080"/>
        <w:tab w:val="num" w:pos="360"/>
      </w:tabs>
      <w:ind w:left="360" w:hanging="360"/>
    </w:pPr>
  </w:style>
  <w:style w:type="paragraph" w:customStyle="1" w:styleId="ConsNormal">
    <w:name w:val="ConsNormal"/>
    <w:uiPriority w:val="99"/>
    <w:rsid w:val="00EF1F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f6">
    <w:name w:val="footnote reference"/>
    <w:semiHidden/>
    <w:unhideWhenUsed/>
    <w:rsid w:val="00EF1FC3"/>
    <w:rPr>
      <w:vertAlign w:val="superscript"/>
    </w:rPr>
  </w:style>
  <w:style w:type="character" w:styleId="aff7">
    <w:name w:val="annotation reference"/>
    <w:semiHidden/>
    <w:unhideWhenUsed/>
    <w:rsid w:val="00EF1FC3"/>
    <w:rPr>
      <w:sz w:val="16"/>
      <w:szCs w:val="16"/>
    </w:rPr>
  </w:style>
  <w:style w:type="paragraph" w:styleId="z-">
    <w:name w:val="HTML Bottom of Form"/>
    <w:basedOn w:val="a4"/>
    <w:next w:val="a4"/>
    <w:link w:val="z-0"/>
    <w:hidden/>
    <w:unhideWhenUsed/>
    <w:rsid w:val="00EF1F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5"/>
    <w:link w:val="z-"/>
    <w:rsid w:val="00EF1FC3"/>
    <w:rPr>
      <w:rFonts w:ascii="Arial" w:eastAsia="Times New Roman" w:hAnsi="Arial" w:cs="Arial"/>
      <w:vanish/>
      <w:sz w:val="16"/>
      <w:szCs w:val="16"/>
      <w:lang w:eastAsia="ru-RU"/>
    </w:rPr>
  </w:style>
  <w:style w:type="table" w:styleId="aff8">
    <w:name w:val="Table Grid"/>
    <w:basedOn w:val="a6"/>
    <w:rsid w:val="00EF1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page number"/>
    <w:basedOn w:val="a5"/>
    <w:rsid w:val="00EF1FC3"/>
  </w:style>
  <w:style w:type="character" w:styleId="affa">
    <w:name w:val="Hyperlink"/>
    <w:basedOn w:val="a5"/>
    <w:uiPriority w:val="99"/>
    <w:unhideWhenUsed/>
    <w:rsid w:val="007E3AE1"/>
    <w:rPr>
      <w:color w:val="0000FF" w:themeColor="hyperlink"/>
      <w:u w:val="single"/>
    </w:rPr>
  </w:style>
  <w:style w:type="paragraph" w:styleId="a">
    <w:name w:val="List Bullet"/>
    <w:basedOn w:val="a4"/>
    <w:uiPriority w:val="99"/>
    <w:unhideWhenUsed/>
    <w:rsid w:val="004353B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il@fond7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A0F2E-19F0-4093-BF71-6808217F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Ольга Лиленко</cp:lastModifiedBy>
  <cp:revision>18</cp:revision>
  <cp:lastPrinted>2019-02-01T06:24:00Z</cp:lastPrinted>
  <dcterms:created xsi:type="dcterms:W3CDTF">2022-01-20T13:51:00Z</dcterms:created>
  <dcterms:modified xsi:type="dcterms:W3CDTF">2025-08-26T10:30:00Z</dcterms:modified>
</cp:coreProperties>
</file>